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AE553">
      <w:pPr>
        <w:pStyle w:val="2"/>
        <w:keepNext w:val="0"/>
        <w:keepLines w:val="0"/>
        <w:widowControl/>
        <w:suppressLineNumbers w:val="0"/>
        <w:spacing w:before="100" w:beforeAutospacing="0" w:after="114" w:afterAutospacing="0"/>
        <w:ind w:left="0" w:righ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eastAsia="zh-CN"/>
        </w:rPr>
        <w:t>运流</w:t>
      </w:r>
      <w:r>
        <w:rPr>
          <w:rFonts w:ascii="宋体" w:hAnsi="宋体" w:eastAsia="宋体" w:cs="宋体"/>
          <w:b/>
          <w:bCs/>
          <w:i w:val="0"/>
          <w:iCs w:val="0"/>
          <w:caps w:val="0"/>
          <w:color w:val="000000"/>
          <w:spacing w:val="0"/>
          <w:sz w:val="28"/>
          <w:szCs w:val="28"/>
        </w:rPr>
        <w:t>个人信息保护政策(货主版)</w:t>
      </w:r>
    </w:p>
    <w:p w14:paraId="1B38CE0B">
      <w:pPr>
        <w:pStyle w:val="2"/>
        <w:keepNext w:val="0"/>
        <w:keepLines w:val="0"/>
        <w:widowControl/>
        <w:suppressLineNumbers w:val="0"/>
        <w:spacing w:before="100" w:beforeAutospacing="0" w:after="114" w:afterAutospacing="0"/>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11733BEB">
      <w:pPr>
        <w:pStyle w:val="2"/>
        <w:keepNext w:val="0"/>
        <w:keepLines w:val="0"/>
        <w:widowControl/>
        <w:suppressLineNumbers w:val="0"/>
        <w:spacing w:before="100" w:beforeAutospacing="0" w:after="114"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生效日期：2026年4月【1</w:t>
      </w:r>
      <w:r>
        <w:rPr>
          <w:rFonts w:hint="eastAsia" w:ascii="宋体" w:hAnsi="宋体" w:eastAsia="宋体" w:cs="宋体"/>
          <w:i w:val="0"/>
          <w:iCs w:val="0"/>
          <w:caps w:val="0"/>
          <w:color w:val="000000"/>
          <w:spacing w:val="0"/>
          <w:sz w:val="27"/>
          <w:szCs w:val="27"/>
          <w:lang w:val="en-US" w:eastAsia="zh-CN"/>
        </w:rPr>
        <w:t>5</w:t>
      </w:r>
      <w:bookmarkStart w:id="52" w:name="_GoBack"/>
      <w:bookmarkEnd w:id="52"/>
      <w:r>
        <w:rPr>
          <w:rFonts w:ascii="宋体" w:hAnsi="宋体" w:eastAsia="宋体" w:cs="宋体"/>
          <w:i w:val="0"/>
          <w:iCs w:val="0"/>
          <w:caps w:val="0"/>
          <w:color w:val="000000"/>
          <w:spacing w:val="0"/>
          <w:sz w:val="27"/>
          <w:szCs w:val="27"/>
        </w:rPr>
        <w:t>】日</w:t>
      </w:r>
    </w:p>
    <w:p w14:paraId="77C937D9">
      <w:pPr>
        <w:pStyle w:val="2"/>
        <w:keepNext w:val="0"/>
        <w:keepLines w:val="0"/>
        <w:widowControl/>
        <w:suppressLineNumbers w:val="0"/>
        <w:spacing w:before="100" w:beforeAutospacing="0" w:after="114" w:afterAutospacing="0"/>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5B197ACB">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0" w:name="OLE_LINK54"/>
      <w:bookmarkEnd w:id="0"/>
      <w:r>
        <w:rPr>
          <w:rFonts w:ascii="宋体" w:hAnsi="宋体" w:eastAsia="宋体" w:cs="宋体"/>
          <w:i w:val="0"/>
          <w:iCs w:val="0"/>
          <w:caps w:val="0"/>
          <w:color w:val="000000"/>
          <w:spacing w:val="0"/>
          <w:sz w:val="27"/>
          <w:szCs w:val="27"/>
        </w:rPr>
        <w:t>我们非常注重保护您的个人信息及隐私。</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货主是一款可为用户（简称“您”）提供线上物流信息交换及在线货物运输交易及其他物流增值服务的应用软件产品（简称“产品/服务”）。本App中的ETC服务、贷款服务、保险服务由我们的关联公司运营。</w:t>
      </w:r>
    </w:p>
    <w:p w14:paraId="30DD7472">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货主App基本业务功能为</w:t>
      </w:r>
      <w:bookmarkStart w:id="1" w:name="OLE_LINK56"/>
      <w:bookmarkEnd w:id="1"/>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物流信息交换及在线货物运输交易。</w:t>
      </w:r>
      <w:r>
        <w:rPr>
          <w:rFonts w:ascii="宋体" w:hAnsi="宋体" w:eastAsia="宋体" w:cs="宋体"/>
          <w:i w:val="0"/>
          <w:iCs w:val="0"/>
          <w:caps w:val="0"/>
          <w:color w:val="000000"/>
          <w:spacing w:val="0"/>
          <w:sz w:val="27"/>
          <w:szCs w:val="27"/>
        </w:rPr>
        <w:t>"必要个人信息包括：1.移动电话号码；2.货源信息；</w:t>
      </w:r>
      <w:bookmarkStart w:id="2" w:name="OLE_LINK55"/>
      <w:bookmarkEnd w:id="2"/>
      <w:r>
        <w:rPr>
          <w:rFonts w:ascii="宋体" w:hAnsi="宋体" w:eastAsia="宋体" w:cs="宋体"/>
          <w:i w:val="0"/>
          <w:iCs w:val="0"/>
          <w:caps w:val="0"/>
          <w:color w:val="000000"/>
          <w:spacing w:val="0"/>
          <w:sz w:val="27"/>
          <w:szCs w:val="27"/>
        </w:rPr>
        <w:t>3.</w:t>
      </w:r>
      <w:r>
        <w:rPr>
          <w:rFonts w:ascii="宋体" w:hAnsi="宋体" w:eastAsia="宋体" w:cs="宋体"/>
          <w:b/>
          <w:bCs/>
          <w:i w:val="0"/>
          <w:iCs w:val="0"/>
          <w:caps w:val="0"/>
          <w:color w:val="000000"/>
          <w:spacing w:val="0"/>
          <w:sz w:val="27"/>
          <w:szCs w:val="27"/>
        </w:rPr>
        <w:t>身份信息</w:t>
      </w:r>
      <w:r>
        <w:rPr>
          <w:rFonts w:ascii="宋体" w:hAnsi="宋体" w:eastAsia="宋体" w:cs="宋体"/>
          <w:i w:val="0"/>
          <w:iCs w:val="0"/>
          <w:caps w:val="0"/>
          <w:color w:val="000000"/>
          <w:spacing w:val="0"/>
          <w:sz w:val="27"/>
          <w:szCs w:val="27"/>
        </w:rPr>
        <w:t>；4.</w:t>
      </w:r>
      <w:r>
        <w:rPr>
          <w:rFonts w:ascii="宋体" w:hAnsi="宋体" w:eastAsia="宋体" w:cs="宋体"/>
          <w:b/>
          <w:bCs/>
          <w:i w:val="0"/>
          <w:iCs w:val="0"/>
          <w:caps w:val="0"/>
          <w:color w:val="000000"/>
          <w:spacing w:val="0"/>
          <w:sz w:val="27"/>
          <w:szCs w:val="27"/>
        </w:rPr>
        <w:t>支付信息</w:t>
      </w:r>
      <w:r>
        <w:rPr>
          <w:rFonts w:ascii="宋体" w:hAnsi="宋体" w:eastAsia="宋体" w:cs="宋体"/>
          <w:i w:val="0"/>
          <w:iCs w:val="0"/>
          <w:caps w:val="0"/>
          <w:color w:val="000000"/>
          <w:spacing w:val="0"/>
          <w:sz w:val="27"/>
          <w:szCs w:val="27"/>
        </w:rPr>
        <w:t>；5.</w:t>
      </w:r>
      <w:r>
        <w:rPr>
          <w:rFonts w:ascii="宋体" w:hAnsi="宋体" w:eastAsia="宋体" w:cs="宋体"/>
          <w:b/>
          <w:bCs/>
          <w:i w:val="0"/>
          <w:iCs w:val="0"/>
          <w:caps w:val="0"/>
          <w:color w:val="000000"/>
          <w:spacing w:val="0"/>
          <w:sz w:val="27"/>
          <w:szCs w:val="27"/>
        </w:rPr>
        <w:t>沟通信息</w:t>
      </w:r>
      <w:r>
        <w:rPr>
          <w:rFonts w:ascii="宋体" w:hAnsi="宋体" w:eastAsia="宋体" w:cs="宋体"/>
          <w:i w:val="0"/>
          <w:iCs w:val="0"/>
          <w:caps w:val="0"/>
          <w:color w:val="000000"/>
          <w:spacing w:val="0"/>
          <w:sz w:val="27"/>
          <w:szCs w:val="27"/>
        </w:rPr>
        <w:t>。本App由</w:t>
      </w:r>
      <w:r>
        <w:rPr>
          <w:rFonts w:hint="eastAsia" w:ascii="宋体" w:hAnsi="宋体" w:eastAsia="宋体" w:cs="宋体"/>
          <w:i w:val="0"/>
          <w:iCs w:val="0"/>
          <w:caps w:val="0"/>
          <w:color w:val="000000"/>
          <w:spacing w:val="0"/>
          <w:sz w:val="27"/>
          <w:szCs w:val="27"/>
          <w:lang w:eastAsia="zh-CN"/>
        </w:rPr>
        <w:t>四川盛世鼎盛</w:t>
      </w:r>
      <w:r>
        <w:rPr>
          <w:rFonts w:ascii="宋体" w:hAnsi="宋体" w:eastAsia="宋体" w:cs="宋体"/>
          <w:i w:val="0"/>
          <w:iCs w:val="0"/>
          <w:caps w:val="0"/>
          <w:color w:val="000000"/>
          <w:spacing w:val="0"/>
          <w:sz w:val="27"/>
          <w:szCs w:val="27"/>
        </w:rPr>
        <w:t>科技有限公司【注册地址</w:t>
      </w:r>
      <w:r>
        <w:rPr>
          <w:rFonts w:hint="eastAsia" w:ascii="宋体" w:hAnsi="宋体" w:eastAsia="宋体" w:cs="宋体"/>
          <w:i w:val="0"/>
          <w:iCs w:val="0"/>
          <w:caps w:val="0"/>
          <w:color w:val="000000"/>
          <w:spacing w:val="0"/>
          <w:sz w:val="27"/>
          <w:szCs w:val="27"/>
        </w:rPr>
        <w:t>四川省成都市青白江区华金大道二段750号附25、26、27、28号1层</w:t>
      </w:r>
      <w:r>
        <w:rPr>
          <w:rFonts w:ascii="宋体" w:hAnsi="宋体" w:eastAsia="宋体" w:cs="宋体"/>
          <w:i w:val="0"/>
          <w:iCs w:val="0"/>
          <w:caps w:val="0"/>
          <w:color w:val="000000"/>
          <w:spacing w:val="0"/>
          <w:sz w:val="27"/>
          <w:szCs w:val="27"/>
        </w:rPr>
        <w:t>；联系方式：（1）App端点击“我的”一常用工具中“客户服务”一电话客服/在线客服；（2）直接拨打客服电话（3）发邮件至个人信息保护负责人邮箱</w:t>
      </w:r>
      <w:r>
        <w:rPr>
          <w:rFonts w:hint="eastAsia" w:ascii="宋体" w:hAnsi="宋体" w:eastAsia="宋体" w:cs="宋体"/>
          <w:i w:val="0"/>
          <w:iCs w:val="0"/>
          <w:caps w:val="0"/>
          <w:color w:val="000000"/>
          <w:spacing w:val="0"/>
          <w:sz w:val="27"/>
          <w:szCs w:val="27"/>
          <w:lang w:val="en-US" w:eastAsia="zh-CN"/>
        </w:rPr>
        <w:t>18602899773@163.com</w:t>
      </w:r>
      <w:r>
        <w:rPr>
          <w:rFonts w:ascii="宋体" w:hAnsi="宋体" w:eastAsia="宋体" w:cs="宋体"/>
          <w:i w:val="0"/>
          <w:iCs w:val="0"/>
          <w:caps w:val="0"/>
          <w:color w:val="000000"/>
          <w:spacing w:val="0"/>
          <w:sz w:val="27"/>
          <w:szCs w:val="27"/>
        </w:rPr>
        <w:t>；以下简称“我们”】开发并运营。</w:t>
      </w:r>
    </w:p>
    <w:p w14:paraId="288FA874">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本政策中的</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指</w:t>
      </w:r>
      <w:r>
        <w:rPr>
          <w:rFonts w:hint="eastAsia" w:ascii="宋体" w:hAnsi="宋体" w:eastAsia="宋体" w:cs="宋体"/>
          <w:i w:val="0"/>
          <w:iCs w:val="0"/>
          <w:caps w:val="0"/>
          <w:color w:val="000000"/>
          <w:spacing w:val="0"/>
          <w:sz w:val="27"/>
          <w:szCs w:val="27"/>
          <w:lang w:eastAsia="zh-CN"/>
        </w:rPr>
        <w:t>四川盛世鼎盛</w:t>
      </w:r>
      <w:r>
        <w:rPr>
          <w:rFonts w:ascii="宋体" w:hAnsi="宋体" w:eastAsia="宋体" w:cs="宋体"/>
          <w:i w:val="0"/>
          <w:iCs w:val="0"/>
          <w:caps w:val="0"/>
          <w:color w:val="000000"/>
          <w:spacing w:val="0"/>
          <w:sz w:val="27"/>
          <w:szCs w:val="27"/>
        </w:rPr>
        <w:t>科技有限公司及其关联公司。</w:t>
      </w:r>
    </w:p>
    <w:p w14:paraId="10ED39D5">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本政策与您及我们的服务密切相关，请您仔细阅读并理解本政策的所有内容后再行选择是否同意。本政策中对您的权益存在重大关系的条款和个人信息，我们将采用粗字体进行标注以提示您注意。如果您对本政策内容有任何疑问、意见或建议，或对我们的个人信息处理行为存在任何投诉举报需求请通过上述联系方式联系我们。</w:t>
      </w:r>
    </w:p>
    <w:p w14:paraId="6E517517">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我们将在收到您的请求后15个工作日内验证您身份并答复您的请求。如果您对我们的回复不满意，特别是认为我们的个人信息处理行为损害了您的合法权益，您还可以通过向被告住所地有管辖权的法院提起诉讼。</w:t>
      </w:r>
      <w:r>
        <w:rPr>
          <w:rFonts w:ascii="宋体" w:hAnsi="宋体" w:eastAsia="宋体" w:cs="宋体"/>
          <w:i w:val="0"/>
          <w:iCs w:val="0"/>
          <w:caps w:val="0"/>
          <w:color w:val="000000"/>
          <w:spacing w:val="0"/>
          <w:sz w:val="27"/>
          <w:szCs w:val="27"/>
        </w:rPr>
        <w:t>本政策将帮助您了解以下内容：</w:t>
      </w:r>
    </w:p>
    <w:p w14:paraId="4A406E94">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1、我们收集、使用、存储、共享、转让、公开披露您个人信息的目的、方式、范围；</w:t>
      </w:r>
    </w:p>
    <w:p w14:paraId="35F679E5">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2、我们的信息安全保护措施；</w:t>
      </w:r>
    </w:p>
    <w:p w14:paraId="51BE582D">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3、您拥有管理个人信息有的权利和实现方式。</w:t>
      </w:r>
    </w:p>
    <w:p w14:paraId="512A1C46">
      <w:pPr>
        <w:pStyle w:val="2"/>
        <w:keepNext w:val="0"/>
        <w:keepLines w:val="0"/>
        <w:widowControl/>
        <w:suppressLineNumbers w:val="0"/>
        <w:spacing w:before="100" w:beforeAutospacing="0" w:after="311"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本政策适用于“</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货主以及相关微信公众号平台产品、小程序及服务（统称“</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货主平台”或“平台”）。</w:t>
      </w:r>
    </w:p>
    <w:p w14:paraId="2A0A6425">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您可以根据以下索引阅读相应章节，进一步了解：</w:t>
      </w:r>
    </w:p>
    <w:p w14:paraId="42BE2821">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一、我们如何收集和使用您的个人信息</w:t>
      </w:r>
    </w:p>
    <w:p w14:paraId="1C9A366F">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二、我们如何使用Cookie和同类技术</w:t>
      </w:r>
    </w:p>
    <w:p w14:paraId="0F10672B">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三、我们如何存储和保护您的个人信息</w:t>
      </w:r>
    </w:p>
    <w:p w14:paraId="32551314">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四、我们如何使用您的个人信息</w:t>
      </w:r>
    </w:p>
    <w:p w14:paraId="2D4B1C97">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五、我们如何委托处理、共享、转让、公开披露您的个人信息</w:t>
      </w:r>
    </w:p>
    <w:p w14:paraId="391BDA72">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六、我们处理您的个人信息的其他合法性事由</w:t>
      </w:r>
    </w:p>
    <w:p w14:paraId="64187423">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七、您如何行使您的个人信息主体权利</w:t>
      </w:r>
    </w:p>
    <w:p w14:paraId="4A23D10C">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八、我们如何保护未成年人的个人信息</w:t>
      </w:r>
    </w:p>
    <w:p w14:paraId="46E09D8F">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九、本政策的更新与修订</w:t>
      </w:r>
    </w:p>
    <w:p w14:paraId="4936A3BC">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十、</w:t>
      </w:r>
      <w:r>
        <w:rPr>
          <w:rFonts w:hint="eastAsia" w:ascii="宋体" w:hAnsi="宋体" w:eastAsia="宋体" w:cs="宋体"/>
          <w:b/>
          <w:bCs/>
          <w:i w:val="0"/>
          <w:iCs w:val="0"/>
          <w:caps w:val="0"/>
          <w:color w:val="000000"/>
          <w:spacing w:val="0"/>
          <w:sz w:val="27"/>
          <w:szCs w:val="27"/>
          <w:lang w:eastAsia="zh-CN"/>
        </w:rPr>
        <w:t>运流</w:t>
      </w:r>
      <w:r>
        <w:rPr>
          <w:rFonts w:ascii="宋体" w:hAnsi="宋体" w:eastAsia="宋体" w:cs="宋体"/>
          <w:b/>
          <w:bCs/>
          <w:i w:val="0"/>
          <w:iCs w:val="0"/>
          <w:caps w:val="0"/>
          <w:color w:val="000000"/>
          <w:spacing w:val="0"/>
          <w:sz w:val="27"/>
          <w:szCs w:val="27"/>
        </w:rPr>
        <w:t>货主平台账户个人信息共同处理须知</w:t>
      </w:r>
    </w:p>
    <w:p w14:paraId="3A2AE92B">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十一、</w:t>
      </w:r>
      <w:r>
        <w:rPr>
          <w:rFonts w:hint="eastAsia" w:ascii="宋体" w:hAnsi="宋体" w:eastAsia="宋体" w:cs="宋体"/>
          <w:b/>
          <w:bCs/>
          <w:i w:val="0"/>
          <w:iCs w:val="0"/>
          <w:caps w:val="0"/>
          <w:color w:val="000000"/>
          <w:spacing w:val="0"/>
          <w:sz w:val="27"/>
          <w:szCs w:val="27"/>
          <w:lang w:eastAsia="zh-CN"/>
        </w:rPr>
        <w:t>运流</w:t>
      </w:r>
      <w:r>
        <w:rPr>
          <w:rFonts w:ascii="宋体" w:hAnsi="宋体" w:eastAsia="宋体" w:cs="宋体"/>
          <w:b/>
          <w:bCs/>
          <w:i w:val="0"/>
          <w:iCs w:val="0"/>
          <w:caps w:val="0"/>
          <w:color w:val="000000"/>
          <w:spacing w:val="0"/>
          <w:sz w:val="27"/>
          <w:szCs w:val="27"/>
        </w:rPr>
        <w:t>货主平台账户注销须知</w:t>
      </w:r>
    </w:p>
    <w:p w14:paraId="47D70AEE">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 </w:t>
      </w:r>
      <w:bookmarkStart w:id="3" w:name="OLE_LINK51"/>
      <w:bookmarkEnd w:id="3"/>
      <w:r>
        <w:rPr>
          <w:rFonts w:ascii="宋体" w:hAnsi="宋体" w:eastAsia="宋体" w:cs="宋体"/>
          <w:b/>
          <w:bCs/>
          <w:i w:val="0"/>
          <w:iCs w:val="0"/>
          <w:caps w:val="0"/>
          <w:color w:val="000000"/>
          <w:spacing w:val="0"/>
          <w:sz w:val="27"/>
          <w:szCs w:val="27"/>
        </w:rPr>
        <w:t>【特别提示】</w:t>
      </w:r>
    </w:p>
    <w:p w14:paraId="4B22A3B3">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1、我们的产品/服务仅适用于成年且有完全民事行为能力的用户。</w:t>
      </w:r>
    </w:p>
    <w:p w14:paraId="5D2EBE9F">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您同意本政策，仅代表您已了解本应用提供的功能，以及功能运行所必需的必要个人信息，并同意我们按照本政策的对应条款处理必要个人信息，不代表您同意我们收集非必要个人信息。对于法律规定需要获取您单独授权同意的场景，我们会在您使用服务的过程中，通过页面弹窗等形式，另行征得您的授权同意，如您拒绝，并不会影响您使用基本业务功能。本政策己对必要个人信息收集范围进行了单独列明，希望您重点关注。</w:t>
      </w:r>
    </w:p>
    <w:p w14:paraId="1C033AF3">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为给您带来更好的产品/服务体验，我们在持续努力改进我们的技术。我们可能会不时推出新的或优化后的功能，因此需要收集、使用新的个人信息或变更个人信息使用目的或方式。对此，我们将通过更新本政策、弹窗、页面提示等方式向您另行说明对应信息的处理目的、范围及使用方式，并为您提供自主选择同意的方式，且在征得您明示同意后进行处理。</w:t>
      </w:r>
    </w:p>
    <w:p w14:paraId="5BBC5CB9">
      <w:pPr>
        <w:pStyle w:val="2"/>
        <w:keepNext w:val="0"/>
        <w:keepLines w:val="0"/>
        <w:widowControl/>
        <w:suppressLineNumbers w:val="0"/>
        <w:spacing w:before="100" w:beforeAutospacing="0" w:after="480" w:afterAutospacing="0"/>
        <w:ind w:left="0" w:right="0" w:firstLine="0"/>
        <w:jc w:val="both"/>
        <w:rPr>
          <w:rFonts w:hint="default" w:ascii="Times New Roman" w:hAnsi="Times New Roman" w:cs="Times New Roman"/>
          <w:i w:val="0"/>
          <w:iCs w:val="0"/>
          <w:caps w:val="0"/>
          <w:color w:val="000000"/>
          <w:spacing w:val="0"/>
          <w:sz w:val="27"/>
          <w:szCs w:val="27"/>
        </w:rPr>
      </w:pPr>
      <w:bookmarkStart w:id="4" w:name="OLE_LINK44"/>
      <w:bookmarkEnd w:id="4"/>
      <w:r>
        <w:rPr>
          <w:rFonts w:ascii="宋体" w:hAnsi="宋体" w:eastAsia="宋体" w:cs="宋体"/>
          <w:b/>
          <w:bCs/>
          <w:i w:val="0"/>
          <w:iCs w:val="0"/>
          <w:caps w:val="0"/>
          <w:color w:val="000000"/>
          <w:spacing w:val="0"/>
          <w:sz w:val="27"/>
          <w:szCs w:val="27"/>
        </w:rPr>
        <w:t>4、请您知悉，为了顺利向您提供服务，我们的部分产品/服务存在收集敏感个人信息的情况（已在本政策内加粗展示），如果遭到泄露或者非法使用，容易导致您的人格尊严受到侵害或者人身、财产安全受到危害，您可以根据您的需要，自主选择是否使用这类产品/服务。</w:t>
      </w:r>
    </w:p>
    <w:p w14:paraId="115A93D8">
      <w:pPr>
        <w:pStyle w:val="2"/>
        <w:keepNext w:val="0"/>
        <w:keepLines w:val="0"/>
        <w:widowControl/>
        <w:suppressLineNumbers w:val="0"/>
        <w:spacing w:before="100" w:beforeAutospacing="0" w:after="311" w:afterAutospacing="0"/>
        <w:ind w:left="0" w:right="0" w:hanging="6"/>
        <w:jc w:val="both"/>
        <w:rPr>
          <w:rFonts w:hint="eastAsia" w:ascii="宋体" w:hAnsi="宋体" w:eastAsia="宋体" w:cs="宋体"/>
          <w:i w:val="0"/>
          <w:iCs w:val="0"/>
          <w:caps w:val="0"/>
          <w:color w:val="000000"/>
          <w:spacing w:val="0"/>
          <w:sz w:val="27"/>
          <w:szCs w:val="27"/>
        </w:rPr>
      </w:pPr>
      <w:bookmarkStart w:id="5" w:name="OLE_LINK13"/>
      <w:bookmarkEnd w:id="5"/>
      <w:r>
        <w:rPr>
          <w:rFonts w:ascii="宋体" w:hAnsi="宋体" w:eastAsia="宋体" w:cs="宋体"/>
          <w:b/>
          <w:bCs/>
          <w:i w:val="0"/>
          <w:iCs w:val="0"/>
          <w:caps w:val="0"/>
          <w:color w:val="000000"/>
          <w:spacing w:val="0"/>
          <w:sz w:val="27"/>
          <w:szCs w:val="27"/>
        </w:rPr>
        <w:t>一、我们如何收集和使用您的个人信息</w:t>
      </w:r>
    </w:p>
    <w:p w14:paraId="057C5832">
      <w:pPr>
        <w:pStyle w:val="2"/>
        <w:keepNext w:val="0"/>
        <w:keepLines w:val="0"/>
        <w:widowControl/>
        <w:suppressLineNumbers w:val="0"/>
        <w:spacing w:before="311" w:beforeAutospacing="0" w:after="311"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1、基本业务功能</w:t>
      </w:r>
    </w:p>
    <w:p w14:paraId="4F88CEF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6" w:name="OLE_LINK4"/>
      <w:bookmarkEnd w:id="6"/>
      <w:r>
        <w:rPr>
          <w:rFonts w:ascii="宋体" w:hAnsi="宋体" w:eastAsia="宋体" w:cs="宋体"/>
          <w:b/>
          <w:bCs/>
          <w:i w:val="0"/>
          <w:iCs w:val="0"/>
          <w:caps w:val="0"/>
          <w:color w:val="000000"/>
          <w:spacing w:val="0"/>
          <w:sz w:val="27"/>
          <w:szCs w:val="27"/>
        </w:rPr>
        <w:t>1.1 注册、登录</w:t>
      </w:r>
    </w:p>
    <w:p w14:paraId="0181B410">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7" w:name="OLE_LINK12"/>
      <w:bookmarkEnd w:id="7"/>
      <w:r>
        <w:rPr>
          <w:rFonts w:hint="eastAsia" w:ascii="宋体" w:hAnsi="宋体" w:eastAsia="宋体" w:cs="宋体"/>
          <w:i w:val="0"/>
          <w:iCs w:val="0"/>
          <w:caps w:val="0"/>
          <w:color w:val="000000"/>
          <w:spacing w:val="0"/>
          <w:sz w:val="27"/>
          <w:szCs w:val="27"/>
          <w:lang w:val="en-US" w:eastAsia="zh-CN"/>
        </w:rPr>
        <w:t>四川盛世鼎盛科技有限公司</w:t>
      </w:r>
      <w:r>
        <w:rPr>
          <w:rFonts w:hint="eastAsia" w:ascii="宋体" w:hAnsi="宋体" w:eastAsia="宋体" w:cs="宋体"/>
          <w:i w:val="0"/>
          <w:iCs w:val="0"/>
          <w:caps w:val="0"/>
          <w:color w:val="000000"/>
          <w:spacing w:val="0"/>
          <w:sz w:val="27"/>
          <w:szCs w:val="27"/>
        </w:rPr>
        <w:t>旗下应用基于统一的账户体系提供服务，您在旗下任一产品和服务注册账号后，将生成</w:t>
      </w:r>
      <w:r>
        <w:rPr>
          <w:rFonts w:hint="eastAsia" w:ascii="宋体" w:hAnsi="宋体" w:eastAsia="宋体" w:cs="宋体"/>
          <w:i w:val="0"/>
          <w:iCs w:val="0"/>
          <w:caps w:val="0"/>
          <w:color w:val="000000"/>
          <w:spacing w:val="0"/>
          <w:sz w:val="27"/>
          <w:szCs w:val="27"/>
          <w:lang w:eastAsia="zh-CN"/>
        </w:rPr>
        <w:t>运流</w:t>
      </w:r>
      <w:r>
        <w:rPr>
          <w:rFonts w:hint="eastAsia" w:ascii="宋体" w:hAnsi="宋体" w:eastAsia="宋体" w:cs="宋体"/>
          <w:i w:val="0"/>
          <w:iCs w:val="0"/>
          <w:caps w:val="0"/>
          <w:color w:val="000000"/>
          <w:spacing w:val="0"/>
          <w:sz w:val="27"/>
          <w:szCs w:val="27"/>
        </w:rPr>
        <w:t>账号。您可以使用这样一账号登录我们的其他产品和服务。您同意，为实现统一的身份认证、账号管理、权益累计、安全管理以及后台数据中心安全管理等服务，当您使用</w:t>
      </w:r>
      <w:r>
        <w:rPr>
          <w:rFonts w:hint="eastAsia" w:ascii="宋体" w:hAnsi="宋体" w:eastAsia="宋体" w:cs="宋体"/>
          <w:i w:val="0"/>
          <w:iCs w:val="0"/>
          <w:caps w:val="0"/>
          <w:color w:val="000000"/>
          <w:spacing w:val="0"/>
          <w:sz w:val="27"/>
          <w:szCs w:val="27"/>
          <w:lang w:eastAsia="zh-CN"/>
        </w:rPr>
        <w:t>运流</w:t>
      </w:r>
      <w:r>
        <w:rPr>
          <w:rFonts w:hint="eastAsia" w:ascii="宋体" w:hAnsi="宋体" w:eastAsia="宋体" w:cs="宋体"/>
          <w:i w:val="0"/>
          <w:iCs w:val="0"/>
          <w:caps w:val="0"/>
          <w:color w:val="000000"/>
          <w:spacing w:val="0"/>
          <w:sz w:val="27"/>
          <w:szCs w:val="27"/>
        </w:rPr>
        <w:t>账号登录其他产品时，您的账号信息将于其他相关产品共享，包括您的个人资料、优惠权益、会员身份等。当您使用平台服务时，需要在平台创建账户并认证完善个人资料。通过您主动提供的方式，平台会收集您的以下信息：</w:t>
      </w:r>
    </w:p>
    <w:p w14:paraId="35C3FEB1">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（1）必要及非必要信息的范围</w:t>
      </w:r>
    </w:p>
    <w:p w14:paraId="0F9E2C96">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当您注册成为货主用户或登录时，您需要提供您本人的手机号码及验证码，以便于我们识别您在平台的网络身份，并为您提供平台服务。此类信息属于该功能的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，若您不提供，您将无法注册/登录。</w:t>
      </w:r>
      <w:r>
        <w:rPr>
          <w:rFonts w:ascii="宋体" w:hAnsi="宋体" w:eastAsia="宋体" w:cs="宋体"/>
          <w:b/>
          <w:bCs/>
          <w:i w:val="0"/>
          <w:iCs w:val="0"/>
          <w:caps w:val="0"/>
          <w:color w:val="000000"/>
          <w:spacing w:val="0"/>
          <w:sz w:val="27"/>
          <w:szCs w:val="27"/>
        </w:rPr>
        <w:t>如您通过我们的小程序注册的，我们还将收集您所使用小程序平台的openid信息。您使用本机号码一键登录的方式进行注册、登录，我们会收集您的第三方账号信息，这属于非必要信息，如您拒绝，您可以通过手动输入手机号的形式进行登录。</w:t>
      </w:r>
    </w:p>
    <w:p w14:paraId="7C980E00">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41430B4A">
      <w:pPr>
        <w:pStyle w:val="2"/>
        <w:keepNext w:val="0"/>
        <w:keepLines w:val="0"/>
        <w:widowControl/>
        <w:suppressLineNumbers w:val="0"/>
        <w:spacing w:before="311" w:beforeAutospacing="0" w:after="311"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本机号码一键登录：</w:t>
      </w:r>
      <w:r>
        <w:rPr>
          <w:rFonts w:ascii="宋体" w:hAnsi="宋体" w:eastAsia="宋体" w:cs="宋体"/>
          <w:i w:val="0"/>
          <w:iCs w:val="0"/>
          <w:caps w:val="0"/>
          <w:color w:val="000000"/>
          <w:spacing w:val="0"/>
          <w:sz w:val="27"/>
          <w:szCs w:val="27"/>
        </w:rPr>
        <w:t>您可以通过个推SDK完成本机号码一键登录，为实现此功能，个推SDK会收集您的设备标识符（OAID、Android ID、Android ad ID）、设备信息（设备品牌、设备型号、操作系统版本、制造商、应用列表）、APP信息（应用包名、版本号）、网络信息（运营商、网络类型、dhcp信息、IP地址、wifi信息、基站信息、channel信息）以完成本机号码一键登录服务，</w:t>
      </w:r>
      <w:r>
        <w:rPr>
          <w:rFonts w:ascii="宋体" w:hAnsi="宋体" w:eastAsia="宋体" w:cs="宋体"/>
          <w:b/>
          <w:bCs/>
          <w:i w:val="0"/>
          <w:iCs w:val="0"/>
          <w:caps w:val="0"/>
          <w:color w:val="000000"/>
          <w:spacing w:val="0"/>
          <w:sz w:val="27"/>
          <w:szCs w:val="27"/>
        </w:rPr>
        <w:t>此类信息是实现一键登录服务的必要信息</w:t>
      </w:r>
      <w:r>
        <w:rPr>
          <w:rFonts w:ascii="宋体" w:hAnsi="宋体" w:eastAsia="宋体" w:cs="宋体"/>
          <w:i w:val="0"/>
          <w:iCs w:val="0"/>
          <w:caps w:val="0"/>
          <w:color w:val="000000"/>
          <w:spacing w:val="0"/>
          <w:sz w:val="27"/>
          <w:szCs w:val="27"/>
        </w:rPr>
        <w:t>，如您拒绝的，您将无法使用一键登录服务。但您仍可以通过输入手机号进行登录。</w:t>
      </w:r>
    </w:p>
    <w:p w14:paraId="1D763064">
      <w:pPr>
        <w:pStyle w:val="2"/>
        <w:keepNext w:val="0"/>
        <w:keepLines w:val="0"/>
        <w:widowControl/>
        <w:suppressLineNumbers w:val="0"/>
        <w:spacing w:before="100" w:beforeAutospacing="0" w:after="100" w:afterAutospacing="0"/>
        <w:ind w:left="6" w:right="0" w:hanging="6"/>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1A1A1A"/>
          <w:spacing w:val="0"/>
          <w:sz w:val="27"/>
          <w:szCs w:val="27"/>
        </w:rPr>
        <w:t>1.2实名认证</w:t>
      </w:r>
    </w:p>
    <w:p w14:paraId="6D1CEF64">
      <w:pPr>
        <w:pStyle w:val="2"/>
        <w:keepNext w:val="0"/>
        <w:keepLines w:val="0"/>
        <w:widowControl/>
        <w:suppressLineNumbers w:val="0"/>
        <w:spacing w:before="100" w:beforeAutospacing="0" w:after="120" w:afterAutospacing="0"/>
        <w:ind w:left="6" w:right="0" w:hanging="6"/>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1A1A1A"/>
          <w:spacing w:val="0"/>
          <w:sz w:val="27"/>
          <w:szCs w:val="27"/>
        </w:rPr>
        <w:t>您注册手机号后即完成了实名认证，即可使用</w:t>
      </w:r>
      <w:r>
        <w:rPr>
          <w:rFonts w:hint="eastAsia" w:ascii="宋体" w:hAnsi="宋体" w:eastAsia="宋体" w:cs="宋体"/>
          <w:b/>
          <w:bCs/>
          <w:i w:val="0"/>
          <w:iCs w:val="0"/>
          <w:caps w:val="0"/>
          <w:color w:val="1A1A1A"/>
          <w:spacing w:val="0"/>
          <w:sz w:val="27"/>
          <w:szCs w:val="27"/>
          <w:lang w:eastAsia="zh-CN"/>
        </w:rPr>
        <w:t>运流</w:t>
      </w:r>
      <w:r>
        <w:rPr>
          <w:rFonts w:ascii="宋体" w:hAnsi="宋体" w:eastAsia="宋体" w:cs="宋体"/>
          <w:b/>
          <w:bCs/>
          <w:i w:val="0"/>
          <w:iCs w:val="0"/>
          <w:caps w:val="0"/>
          <w:color w:val="1A1A1A"/>
          <w:spacing w:val="0"/>
          <w:sz w:val="27"/>
          <w:szCs w:val="27"/>
        </w:rPr>
        <w:t>货主APP大部分功能，您可选择进一步加强认证，认证完成后可使用钱包/支付相关功能。</w:t>
      </w:r>
    </w:p>
    <w:p w14:paraId="7072148B">
      <w:pPr>
        <w:pStyle w:val="2"/>
        <w:keepNext w:val="0"/>
        <w:keepLines w:val="0"/>
        <w:widowControl/>
        <w:suppressLineNumbers w:val="0"/>
        <w:spacing w:before="100" w:beforeAutospacing="0" w:after="120" w:afterAutospacing="0"/>
        <w:ind w:left="6" w:right="0" w:hanging="6"/>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1A1A1A"/>
          <w:spacing w:val="0"/>
          <w:sz w:val="27"/>
          <w:szCs w:val="27"/>
        </w:rPr>
        <w:t>（1）必要信息及非必要信息范围</w:t>
      </w:r>
    </w:p>
    <w:p w14:paraId="5F0A59B0">
      <w:pPr>
        <w:pStyle w:val="2"/>
        <w:keepNext w:val="0"/>
        <w:keepLines w:val="0"/>
        <w:widowControl/>
        <w:suppressLineNumbers w:val="0"/>
        <w:spacing w:before="100" w:beforeAutospacing="0" w:after="120" w:afterAutospacing="0"/>
        <w:ind w:left="6" w:right="0" w:hanging="6"/>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1A1A1A"/>
          <w:spacing w:val="0"/>
          <w:sz w:val="27"/>
          <w:szCs w:val="27"/>
        </w:rPr>
        <w:t>为对您进行实名认证，</w:t>
      </w:r>
      <w:r>
        <w:rPr>
          <w:rFonts w:ascii="宋体" w:hAnsi="宋体" w:eastAsia="宋体" w:cs="宋体"/>
          <w:i w:val="0"/>
          <w:iCs w:val="0"/>
          <w:caps w:val="0"/>
          <w:color w:val="000000"/>
          <w:spacing w:val="0"/>
          <w:sz w:val="27"/>
          <w:szCs w:val="27"/>
        </w:rPr>
        <w:t>您需要提供您个人的姓名、手机号、</w:t>
      </w:r>
      <w:r>
        <w:rPr>
          <w:rFonts w:ascii="宋体" w:hAnsi="宋体" w:eastAsia="宋体" w:cs="宋体"/>
          <w:b/>
          <w:bCs/>
          <w:i w:val="0"/>
          <w:iCs w:val="0"/>
          <w:caps w:val="0"/>
          <w:color w:val="000000"/>
          <w:spacing w:val="0"/>
          <w:sz w:val="27"/>
          <w:szCs w:val="27"/>
        </w:rPr>
        <w:t>身份证号</w:t>
      </w:r>
      <w:r>
        <w:rPr>
          <w:rFonts w:ascii="宋体" w:hAnsi="宋体" w:eastAsia="宋体" w:cs="宋体"/>
          <w:i w:val="0"/>
          <w:iCs w:val="0"/>
          <w:caps w:val="0"/>
          <w:color w:val="000000"/>
          <w:spacing w:val="0"/>
          <w:sz w:val="27"/>
          <w:szCs w:val="27"/>
        </w:rPr>
        <w:t>或您的法定代表人/负责人/经营者/代表的姓名、</w:t>
      </w:r>
      <w:r>
        <w:rPr>
          <w:rFonts w:ascii="宋体" w:hAnsi="宋体" w:eastAsia="宋体" w:cs="宋体"/>
          <w:b/>
          <w:bCs/>
          <w:i w:val="0"/>
          <w:iCs w:val="0"/>
          <w:caps w:val="0"/>
          <w:color w:val="000000"/>
          <w:spacing w:val="0"/>
          <w:sz w:val="27"/>
          <w:szCs w:val="27"/>
        </w:rPr>
        <w:t>身份证号码，</w:t>
      </w:r>
      <w:r>
        <w:rPr>
          <w:rFonts w:ascii="宋体" w:hAnsi="宋体" w:eastAsia="宋体" w:cs="宋体"/>
          <w:i w:val="0"/>
          <w:iCs w:val="0"/>
          <w:caps w:val="0"/>
          <w:color w:val="000000"/>
          <w:spacing w:val="0"/>
          <w:sz w:val="27"/>
          <w:szCs w:val="27"/>
        </w:rPr>
        <w:t>我们将使用前述信息向您的电信运营商进行验证。该信息为本功能的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，您拒绝提供的，您将无法完成认证。您还可以提供</w:t>
      </w:r>
      <w:r>
        <w:rPr>
          <w:rFonts w:ascii="宋体" w:hAnsi="宋体" w:eastAsia="宋体" w:cs="宋体"/>
          <w:b/>
          <w:bCs/>
          <w:i w:val="0"/>
          <w:iCs w:val="0"/>
          <w:caps w:val="0"/>
          <w:color w:val="000000"/>
          <w:spacing w:val="0"/>
          <w:sz w:val="27"/>
          <w:szCs w:val="27"/>
        </w:rPr>
        <w:t>身份证照片</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该信息为非必要信息</w:t>
      </w:r>
      <w:r>
        <w:rPr>
          <w:rFonts w:ascii="宋体" w:hAnsi="宋体" w:eastAsia="宋体" w:cs="宋体"/>
          <w:i w:val="0"/>
          <w:iCs w:val="0"/>
          <w:caps w:val="0"/>
          <w:color w:val="000000"/>
          <w:spacing w:val="0"/>
          <w:sz w:val="27"/>
          <w:szCs w:val="27"/>
        </w:rPr>
        <w:t>，您拒绝提供的，还可以通过输入姓名、</w:t>
      </w:r>
      <w:r>
        <w:rPr>
          <w:rFonts w:ascii="宋体" w:hAnsi="宋体" w:eastAsia="宋体" w:cs="宋体"/>
          <w:b/>
          <w:bCs/>
          <w:i w:val="0"/>
          <w:iCs w:val="0"/>
          <w:caps w:val="0"/>
          <w:color w:val="000000"/>
          <w:spacing w:val="0"/>
          <w:sz w:val="27"/>
          <w:szCs w:val="27"/>
        </w:rPr>
        <w:t>身份证号</w:t>
      </w:r>
      <w:r>
        <w:rPr>
          <w:rFonts w:ascii="宋体" w:hAnsi="宋体" w:eastAsia="宋体" w:cs="宋体"/>
          <w:i w:val="0"/>
          <w:iCs w:val="0"/>
          <w:caps w:val="0"/>
          <w:color w:val="000000"/>
          <w:spacing w:val="0"/>
          <w:sz w:val="27"/>
          <w:szCs w:val="27"/>
        </w:rPr>
        <w:t>的形式完成认证。</w:t>
      </w:r>
      <w:r>
        <w:rPr>
          <w:rFonts w:ascii="宋体" w:hAnsi="宋体" w:eastAsia="宋体" w:cs="宋体"/>
          <w:i w:val="0"/>
          <w:iCs w:val="0"/>
          <w:caps w:val="0"/>
          <w:color w:val="000000"/>
          <w:spacing w:val="0"/>
          <w:sz w:val="27"/>
          <w:szCs w:val="27"/>
        </w:rPr>
        <w:br w:type="textWrapping"/>
      </w:r>
      <w:r>
        <w:rPr>
          <w:rFonts w:ascii="宋体" w:hAnsi="宋体" w:eastAsia="宋体" w:cs="宋体"/>
          <w:i w:val="0"/>
          <w:iCs w:val="0"/>
          <w:caps w:val="0"/>
          <w:color w:val="000000"/>
          <w:spacing w:val="0"/>
          <w:sz w:val="27"/>
          <w:szCs w:val="27"/>
        </w:rPr>
        <w:t>如电信运营商认证失败的，您可退出认证，也可以选择使用人脸识别进行认证。</w:t>
      </w:r>
    </w:p>
    <w:p w14:paraId="681CA5C2">
      <w:pPr>
        <w:pStyle w:val="2"/>
        <w:keepNext w:val="0"/>
        <w:keepLines w:val="0"/>
        <w:widowControl/>
        <w:suppressLineNumbers w:val="0"/>
        <w:spacing w:before="100" w:beforeAutospacing="0" w:after="120" w:afterAutospacing="0"/>
        <w:ind w:left="6" w:right="0" w:hanging="6"/>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76416D4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8" w:name="_Hlk156211864"/>
      <w:bookmarkEnd w:id="8"/>
      <w:r>
        <w:rPr>
          <w:rFonts w:ascii="宋体" w:hAnsi="宋体" w:eastAsia="宋体" w:cs="宋体"/>
          <w:b/>
          <w:bCs/>
          <w:i w:val="0"/>
          <w:iCs w:val="0"/>
          <w:caps w:val="0"/>
          <w:color w:val="000000"/>
          <w:spacing w:val="0"/>
          <w:sz w:val="27"/>
          <w:szCs w:val="27"/>
        </w:rPr>
        <w:t>涉及人脸识别的服务，我们的服务不保留您的人脸信息。您可以通过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"/service-home/question-detail?id=4911&amp;categoryId=234&amp;userAgreement=true"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《人脸识別服务敏感个人信息处理规则》</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我们人脸识别的个人信息处理规则。出于业务办理过程中身份验证的需要、纠纷发生时的举证需要、法律及监管要求保存及调阅原因，您同意授权我们将采集的人脸信息、声音信息（如有）加密后存储，保存期限为6个月，6个月后我们将会对您的人脸信息进行删除或者匿名化处理，法律、行政法规、政府规章、监管规另有要求的，遵守其规定。</w:t>
      </w:r>
    </w:p>
    <w:p w14:paraId="4CEA6EBB">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为进行实名认证，我们将向合作的提供身份认证服务的第三方提交您的前述信息，并从合法保存有您个人信息的第三方处获得、保存有关您身份信息的验证结果，如果您拒绝提供上述信息或拒绝前述信息分享、保存，您将无法作为平台的货主用户使用平台服务。</w:t>
      </w:r>
    </w:p>
    <w:p w14:paraId="7244F845">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bookmarkStart w:id="9" w:name="_Hlk2401238"/>
      <w:bookmarkEnd w:id="9"/>
      <w:r>
        <w:rPr>
          <w:rFonts w:ascii="宋体" w:hAnsi="宋体" w:eastAsia="宋体" w:cs="宋体"/>
          <w:b/>
          <w:bCs/>
          <w:i w:val="0"/>
          <w:iCs w:val="0"/>
          <w:caps w:val="0"/>
          <w:color w:val="000000"/>
          <w:spacing w:val="0"/>
          <w:sz w:val="27"/>
          <w:szCs w:val="27"/>
        </w:rPr>
        <w:t>（3）调用的敏感权限</w:t>
      </w:r>
    </w:p>
    <w:p w14:paraId="29908FB7">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在您上传证件及照片时，需要调用设备的</w:t>
      </w:r>
      <w:r>
        <w:rPr>
          <w:rFonts w:ascii="宋体" w:hAnsi="宋体" w:eastAsia="宋体" w:cs="宋体"/>
          <w:b/>
          <w:bCs/>
          <w:i w:val="0"/>
          <w:iCs w:val="0"/>
          <w:caps w:val="0"/>
          <w:color w:val="000000"/>
          <w:spacing w:val="0"/>
          <w:sz w:val="27"/>
          <w:szCs w:val="27"/>
        </w:rPr>
        <w:t>存储权限</w:t>
      </w:r>
      <w:r>
        <w:rPr>
          <w:rFonts w:ascii="宋体" w:hAnsi="宋体" w:eastAsia="宋体" w:cs="宋体"/>
          <w:i w:val="0"/>
          <w:iCs w:val="0"/>
          <w:caps w:val="0"/>
          <w:color w:val="000000"/>
          <w:spacing w:val="0"/>
          <w:sz w:val="27"/>
          <w:szCs w:val="27"/>
        </w:rPr>
        <w:t>；拍摄证件、进行人脸识别时，需要调用设备的</w:t>
      </w:r>
      <w:r>
        <w:rPr>
          <w:rFonts w:ascii="宋体" w:hAnsi="宋体" w:eastAsia="宋体" w:cs="宋体"/>
          <w:b/>
          <w:bCs/>
          <w:i w:val="0"/>
          <w:iCs w:val="0"/>
          <w:caps w:val="0"/>
          <w:color w:val="000000"/>
          <w:spacing w:val="0"/>
          <w:sz w:val="27"/>
          <w:szCs w:val="27"/>
        </w:rPr>
        <w:t>相机权限</w:t>
      </w:r>
      <w:r>
        <w:rPr>
          <w:rFonts w:ascii="宋体" w:hAnsi="宋体" w:eastAsia="宋体" w:cs="宋体"/>
          <w:i w:val="0"/>
          <w:iCs w:val="0"/>
          <w:caps w:val="0"/>
          <w:color w:val="000000"/>
          <w:spacing w:val="0"/>
          <w:sz w:val="27"/>
          <w:szCs w:val="27"/>
        </w:rPr>
        <w:t>；如涉及录制视频的，需要调用设备的</w:t>
      </w:r>
      <w:r>
        <w:rPr>
          <w:rFonts w:ascii="宋体" w:hAnsi="宋体" w:eastAsia="宋体" w:cs="宋体"/>
          <w:b/>
          <w:bCs/>
          <w:i w:val="0"/>
          <w:iCs w:val="0"/>
          <w:caps w:val="0"/>
          <w:color w:val="000000"/>
          <w:spacing w:val="0"/>
          <w:sz w:val="27"/>
          <w:szCs w:val="27"/>
        </w:rPr>
        <w:t>麦克风权限</w:t>
      </w:r>
      <w:r>
        <w:rPr>
          <w:rFonts w:ascii="宋体" w:hAnsi="宋体" w:eastAsia="宋体" w:cs="宋体"/>
          <w:i w:val="0"/>
          <w:iCs w:val="0"/>
          <w:caps w:val="0"/>
          <w:color w:val="000000"/>
          <w:spacing w:val="0"/>
          <w:sz w:val="27"/>
          <w:szCs w:val="27"/>
        </w:rPr>
        <w:t>。</w:t>
      </w:r>
    </w:p>
    <w:p w14:paraId="62FE51F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1.3物流信息交换和在线货物运输交易</w:t>
      </w:r>
    </w:p>
    <w:p w14:paraId="58D610A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为实现货主用户发货、找货、货源展示功能、促使司机与您沟通协商并在线达成运输交易，我们将在您发货至运输完成过程中，收集您的以下信息：</w:t>
      </w:r>
    </w:p>
    <w:p w14:paraId="25DD7598">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（1）必要信息、非必要信息范围</w:t>
      </w:r>
    </w:p>
    <w:p w14:paraId="4D05CAF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货源信息：</w:t>
      </w:r>
      <w:r>
        <w:rPr>
          <w:rFonts w:ascii="宋体" w:hAnsi="宋体" w:eastAsia="宋体" w:cs="宋体"/>
          <w:i w:val="0"/>
          <w:iCs w:val="0"/>
          <w:caps w:val="0"/>
          <w:color w:val="000000"/>
          <w:spacing w:val="0"/>
          <w:sz w:val="27"/>
          <w:szCs w:val="27"/>
        </w:rPr>
        <w:t>您发布的货源信息将用于平台其他用户查看，以及保护用户财产安全、依照平台规则处理用户纠纷、平台遵守法律法规之用</w:t>
      </w:r>
      <w:r>
        <w:rPr>
          <w:rFonts w:ascii="宋体" w:hAnsi="宋体" w:eastAsia="宋体" w:cs="宋体"/>
          <w:b/>
          <w:bCs/>
          <w:i w:val="0"/>
          <w:iCs w:val="0"/>
          <w:caps w:val="0"/>
          <w:color w:val="000000"/>
          <w:spacing w:val="0"/>
          <w:sz w:val="27"/>
          <w:szCs w:val="27"/>
        </w:rPr>
        <w:t>。</w:t>
      </w:r>
      <w:r>
        <w:rPr>
          <w:rFonts w:ascii="宋体" w:hAnsi="宋体" w:eastAsia="宋体" w:cs="宋体"/>
          <w:i w:val="0"/>
          <w:iCs w:val="0"/>
          <w:caps w:val="0"/>
          <w:color w:val="000000"/>
          <w:spacing w:val="0"/>
          <w:sz w:val="27"/>
          <w:szCs w:val="27"/>
        </w:rPr>
        <w:t>您发货时，您需要提供您的货源信息（装卸货地点、货物重量/体积、所需承运车辆规格、装卸货时间、货物类型/名称信息及与货源相关的其他信息），该类信息为本功能的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您拒绝填写的，将无法完成发货。</w:t>
      </w:r>
      <w:r>
        <w:rPr>
          <w:rFonts w:ascii="宋体" w:hAnsi="宋体" w:eastAsia="宋体" w:cs="宋体"/>
          <w:i w:val="0"/>
          <w:iCs w:val="0"/>
          <w:caps w:val="0"/>
          <w:color w:val="000000"/>
          <w:spacing w:val="0"/>
          <w:sz w:val="27"/>
          <w:szCs w:val="27"/>
        </w:rPr>
        <w:t>您还可填写装卸货方式、货物价值、运费、支付方式、上传货物图片、备注信息，此类信息为非必要信息，您不提供的，不影响您完成发货。您还可以通过地图选点功能，授权我们获取您的</w:t>
      </w:r>
      <w:r>
        <w:rPr>
          <w:rFonts w:ascii="宋体" w:hAnsi="宋体" w:eastAsia="宋体" w:cs="宋体"/>
          <w:b/>
          <w:bCs/>
          <w:i w:val="0"/>
          <w:iCs w:val="0"/>
          <w:caps w:val="0"/>
          <w:color w:val="000000"/>
          <w:spacing w:val="0"/>
          <w:sz w:val="27"/>
          <w:szCs w:val="27"/>
        </w:rPr>
        <w:t>地理位置信息</w:t>
      </w:r>
      <w:r>
        <w:rPr>
          <w:rFonts w:ascii="宋体" w:hAnsi="宋体" w:eastAsia="宋体" w:cs="宋体"/>
          <w:i w:val="0"/>
          <w:iCs w:val="0"/>
          <w:caps w:val="0"/>
          <w:color w:val="000000"/>
          <w:spacing w:val="0"/>
          <w:sz w:val="27"/>
          <w:szCs w:val="27"/>
        </w:rPr>
        <w:t>，用于帮助您快速填写装卸货地址，此类信息为非必要信息，您不提供的，不影响您完成发货。您还可以授权我们获取您的</w:t>
      </w:r>
      <w:r>
        <w:rPr>
          <w:rFonts w:ascii="宋体" w:hAnsi="宋体" w:eastAsia="宋体" w:cs="宋体"/>
          <w:b/>
          <w:bCs/>
          <w:i w:val="0"/>
          <w:iCs w:val="0"/>
          <w:caps w:val="0"/>
          <w:color w:val="000000"/>
          <w:spacing w:val="0"/>
          <w:sz w:val="27"/>
          <w:szCs w:val="27"/>
        </w:rPr>
        <w:t>通讯录信息</w:t>
      </w:r>
      <w:r>
        <w:rPr>
          <w:rFonts w:ascii="宋体" w:hAnsi="宋体" w:eastAsia="宋体" w:cs="宋体"/>
          <w:i w:val="0"/>
          <w:iCs w:val="0"/>
          <w:caps w:val="0"/>
          <w:color w:val="000000"/>
          <w:spacing w:val="0"/>
          <w:sz w:val="27"/>
          <w:szCs w:val="27"/>
        </w:rPr>
        <w:t>，帮助您快速填写装卸货联系人信息。</w:t>
      </w:r>
    </w:p>
    <w:p w14:paraId="4AF28AC8">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沟通信息：</w:t>
      </w:r>
      <w:r>
        <w:rPr>
          <w:rFonts w:ascii="宋体" w:hAnsi="宋体" w:eastAsia="宋体" w:cs="宋体"/>
          <w:i w:val="0"/>
          <w:iCs w:val="0"/>
          <w:caps w:val="0"/>
          <w:color w:val="000000"/>
          <w:spacing w:val="0"/>
          <w:sz w:val="27"/>
          <w:szCs w:val="27"/>
        </w:rPr>
        <w:t>为保护用户交易安全，除本规则另有约定外，我们不会直接向其他用户提供您的手机号码和其他联系方式。</w:t>
      </w:r>
      <w:r>
        <w:rPr>
          <w:rFonts w:ascii="宋体" w:hAnsi="宋体" w:eastAsia="宋体" w:cs="宋体"/>
          <w:b/>
          <w:bCs/>
          <w:i w:val="0"/>
          <w:iCs w:val="0"/>
          <w:caps w:val="0"/>
          <w:color w:val="000000"/>
          <w:spacing w:val="0"/>
          <w:sz w:val="27"/>
          <w:szCs w:val="27"/>
        </w:rPr>
        <w:t>您通过平台发送的语音、图片、文字信息内容及通过平台安全号接打电话时，我们将通过信息记录的方式留存上述信息</w:t>
      </w:r>
      <w:r>
        <w:rPr>
          <w:rFonts w:ascii="宋体" w:hAnsi="宋体" w:eastAsia="宋体" w:cs="宋体"/>
          <w:i w:val="0"/>
          <w:iCs w:val="0"/>
          <w:caps w:val="0"/>
          <w:color w:val="000000"/>
          <w:spacing w:val="0"/>
          <w:sz w:val="27"/>
          <w:szCs w:val="27"/>
        </w:rPr>
        <w:t>，以便用户发生纠纷或安全事故时，核实事实并处理投诉。您可以通过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"/mw-user-info/protocolView/index?id=245"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800080"/>
          <w:spacing w:val="0"/>
          <w:sz w:val="27"/>
          <w:szCs w:val="27"/>
          <w:u w:val="single"/>
        </w:rPr>
        <w:t>《安全号服务敏感个人信息处理协议》</w:t>
      </w:r>
      <w:r>
        <w:rPr>
          <w:rFonts w:ascii="宋体" w:hAnsi="宋体" w:eastAsia="宋体" w:cs="宋体"/>
          <w:i w:val="0"/>
          <w:iCs w:val="0"/>
          <w:caps w:val="0"/>
          <w:spacing w:val="0"/>
          <w:sz w:val="27"/>
          <w:szCs w:val="27"/>
        </w:rPr>
        <w:fldChar w:fldCharType="end"/>
      </w:r>
      <w:r>
        <w:rPr>
          <w:rFonts w:ascii="宋体" w:hAnsi="宋体" w:eastAsia="宋体" w:cs="宋体"/>
          <w:i w:val="0"/>
          <w:iCs w:val="0"/>
          <w:caps w:val="0"/>
          <w:color w:val="000000"/>
          <w:spacing w:val="0"/>
          <w:sz w:val="27"/>
          <w:szCs w:val="27"/>
        </w:rPr>
        <w:t>进一步了解我们安全号服务如何保护您的</w:t>
      </w:r>
      <w:r>
        <w:rPr>
          <w:rFonts w:ascii="宋体" w:hAnsi="宋体" w:eastAsia="宋体" w:cs="宋体"/>
          <w:b/>
          <w:bCs/>
          <w:i w:val="0"/>
          <w:iCs w:val="0"/>
          <w:caps w:val="0"/>
          <w:color w:val="000000"/>
          <w:spacing w:val="0"/>
          <w:sz w:val="27"/>
          <w:szCs w:val="27"/>
        </w:rPr>
        <w:t>敏感个人信息</w:t>
      </w:r>
      <w:r>
        <w:rPr>
          <w:rFonts w:ascii="宋体" w:hAnsi="宋体" w:eastAsia="宋体" w:cs="宋体"/>
          <w:i w:val="0"/>
          <w:iCs w:val="0"/>
          <w:caps w:val="0"/>
          <w:color w:val="000000"/>
          <w:spacing w:val="0"/>
          <w:sz w:val="27"/>
          <w:szCs w:val="27"/>
        </w:rPr>
        <w:t>。此类信息属于本功能的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，若您不同意的，您将无法与其他平台用户取得联系。</w:t>
      </w:r>
    </w:p>
    <w:p w14:paraId="4919D2DE">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运单信息：</w:t>
      </w:r>
      <w:r>
        <w:rPr>
          <w:rFonts w:ascii="宋体" w:hAnsi="宋体" w:eastAsia="宋体" w:cs="宋体"/>
          <w:i w:val="0"/>
          <w:iCs w:val="0"/>
          <w:caps w:val="0"/>
          <w:color w:val="000000"/>
          <w:spacing w:val="0"/>
          <w:sz w:val="27"/>
          <w:szCs w:val="27"/>
        </w:rPr>
        <w:t>您通过平台与司机在线达成运输交易、签署协议，我们将收集您填写并提供的运单信息，包括货物信息、装卸地址、运费金额、订金金额、协议内容、回单信息、</w:t>
      </w:r>
      <w:r>
        <w:rPr>
          <w:rFonts w:ascii="宋体" w:hAnsi="宋体" w:eastAsia="宋体" w:cs="宋体"/>
          <w:b/>
          <w:bCs/>
          <w:i w:val="0"/>
          <w:iCs w:val="0"/>
          <w:caps w:val="0"/>
          <w:color w:val="000000"/>
          <w:spacing w:val="0"/>
          <w:sz w:val="27"/>
          <w:szCs w:val="27"/>
        </w:rPr>
        <w:t>支付情况并自动收集运单的交易状态</w:t>
      </w:r>
      <w:r>
        <w:rPr>
          <w:rFonts w:ascii="宋体" w:hAnsi="宋体" w:eastAsia="宋体" w:cs="宋体"/>
          <w:i w:val="0"/>
          <w:iCs w:val="0"/>
          <w:caps w:val="0"/>
          <w:color w:val="000000"/>
          <w:spacing w:val="0"/>
          <w:sz w:val="27"/>
          <w:szCs w:val="27"/>
        </w:rPr>
        <w:t>，我们在您使用我们的服务过程中收集上述信息并向您展示。是基于平台为您提供在线交易、运单管理、客诉服务以及依照平台规则处理用户纠纷所必须，我们通过收集上述信息以核实货主/司机是否按约支付费用、是否违规收费，维护平台交易秩序，并按照平台规则处理用户纠纷。此类信息属于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，若您不同意的，您将无法使用本功能。</w:t>
      </w:r>
    </w:p>
    <w:p w14:paraId="19555E6C">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4F55C8E9">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当您通过第三方平台发货时，我们将向第三方平台共享您的运单信息以及涉及的司机姓名、手机号、</w:t>
      </w:r>
      <w:r>
        <w:rPr>
          <w:rFonts w:ascii="宋体" w:hAnsi="宋体" w:eastAsia="宋体" w:cs="宋体"/>
          <w:b/>
          <w:bCs/>
          <w:i w:val="0"/>
          <w:iCs w:val="0"/>
          <w:caps w:val="0"/>
          <w:color w:val="000000"/>
          <w:spacing w:val="0"/>
          <w:sz w:val="27"/>
          <w:szCs w:val="27"/>
        </w:rPr>
        <w:t>车辆轨迹信息</w:t>
      </w:r>
      <w:r>
        <w:rPr>
          <w:rFonts w:ascii="宋体" w:hAnsi="宋体" w:eastAsia="宋体" w:cs="宋体"/>
          <w:i w:val="0"/>
          <w:iCs w:val="0"/>
          <w:caps w:val="0"/>
          <w:color w:val="000000"/>
          <w:spacing w:val="0"/>
          <w:sz w:val="27"/>
          <w:szCs w:val="27"/>
        </w:rPr>
        <w:t>、车牌号信息，此类信息为该功能的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，您拒绝的，则无法通过第三方平台发货。</w:t>
      </w:r>
    </w:p>
    <w:p w14:paraId="6A025E62">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（3）调用的敏感权限</w:t>
      </w:r>
    </w:p>
    <w:p w14:paraId="4E4118EB">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您使用安全号功能需要调用您设备的</w:t>
      </w:r>
      <w:r>
        <w:rPr>
          <w:rFonts w:ascii="宋体" w:hAnsi="宋体" w:eastAsia="宋体" w:cs="宋体"/>
          <w:b/>
          <w:bCs/>
          <w:i w:val="0"/>
          <w:iCs w:val="0"/>
          <w:caps w:val="0"/>
          <w:color w:val="000000"/>
          <w:spacing w:val="0"/>
          <w:sz w:val="27"/>
          <w:szCs w:val="27"/>
        </w:rPr>
        <w:t>电话权限</w:t>
      </w:r>
      <w:r>
        <w:rPr>
          <w:rFonts w:ascii="宋体" w:hAnsi="宋体" w:eastAsia="宋体" w:cs="宋体"/>
          <w:i w:val="0"/>
          <w:iCs w:val="0"/>
          <w:caps w:val="0"/>
          <w:color w:val="000000"/>
          <w:spacing w:val="0"/>
          <w:sz w:val="27"/>
          <w:szCs w:val="27"/>
        </w:rPr>
        <w:t>。</w:t>
      </w:r>
      <w:bookmarkStart w:id="10" w:name="_Hlk156226143"/>
      <w:bookmarkEnd w:id="10"/>
      <w:r>
        <w:rPr>
          <w:rFonts w:ascii="宋体" w:hAnsi="宋体" w:eastAsia="宋体" w:cs="宋体"/>
          <w:i w:val="0"/>
          <w:iCs w:val="0"/>
          <w:caps w:val="0"/>
          <w:color w:val="000000"/>
          <w:spacing w:val="0"/>
          <w:sz w:val="27"/>
          <w:szCs w:val="27"/>
        </w:rPr>
        <w:t>您拍摄图片、视频的需要调用您设备的</w:t>
      </w:r>
      <w:r>
        <w:rPr>
          <w:rFonts w:ascii="宋体" w:hAnsi="宋体" w:eastAsia="宋体" w:cs="宋体"/>
          <w:b/>
          <w:bCs/>
          <w:i w:val="0"/>
          <w:iCs w:val="0"/>
          <w:caps w:val="0"/>
          <w:color w:val="000000"/>
          <w:spacing w:val="0"/>
          <w:sz w:val="27"/>
          <w:szCs w:val="27"/>
        </w:rPr>
        <w:t>摄像头、麦克风权限。</w:t>
      </w:r>
      <w:r>
        <w:rPr>
          <w:rFonts w:ascii="宋体" w:hAnsi="宋体" w:eastAsia="宋体" w:cs="宋体"/>
          <w:i w:val="0"/>
          <w:iCs w:val="0"/>
          <w:caps w:val="0"/>
          <w:color w:val="000000"/>
          <w:spacing w:val="0"/>
          <w:sz w:val="27"/>
          <w:szCs w:val="27"/>
        </w:rPr>
        <w:t>您上传图片及其他资料的，需要调用您设备的存储(相册)权限。您填写发货地址时如使用地图选点功能，需要调用您设备的</w:t>
      </w:r>
      <w:r>
        <w:rPr>
          <w:rFonts w:ascii="宋体" w:hAnsi="宋体" w:eastAsia="宋体" w:cs="宋体"/>
          <w:b/>
          <w:bCs/>
          <w:i w:val="0"/>
          <w:iCs w:val="0"/>
          <w:caps w:val="0"/>
          <w:color w:val="000000"/>
          <w:spacing w:val="0"/>
          <w:sz w:val="27"/>
          <w:szCs w:val="27"/>
        </w:rPr>
        <w:t>位置权限</w:t>
      </w:r>
      <w:r>
        <w:rPr>
          <w:rFonts w:ascii="宋体" w:hAnsi="宋体" w:eastAsia="宋体" w:cs="宋体"/>
          <w:i w:val="0"/>
          <w:iCs w:val="0"/>
          <w:caps w:val="0"/>
          <w:color w:val="000000"/>
          <w:spacing w:val="0"/>
          <w:sz w:val="27"/>
          <w:szCs w:val="27"/>
        </w:rPr>
        <w:t>。您授权我们帮助您快速填写装卸货联系人信息的，需要调用您设备的</w:t>
      </w:r>
      <w:r>
        <w:rPr>
          <w:rFonts w:ascii="宋体" w:hAnsi="宋体" w:eastAsia="宋体" w:cs="宋体"/>
          <w:b/>
          <w:bCs/>
          <w:i w:val="0"/>
          <w:iCs w:val="0"/>
          <w:caps w:val="0"/>
          <w:color w:val="000000"/>
          <w:spacing w:val="0"/>
          <w:sz w:val="27"/>
          <w:szCs w:val="27"/>
        </w:rPr>
        <w:t>通讯录权限</w:t>
      </w:r>
      <w:r>
        <w:rPr>
          <w:rFonts w:ascii="宋体" w:hAnsi="宋体" w:eastAsia="宋体" w:cs="宋体"/>
          <w:i w:val="0"/>
          <w:iCs w:val="0"/>
          <w:caps w:val="0"/>
          <w:color w:val="000000"/>
          <w:spacing w:val="0"/>
          <w:sz w:val="27"/>
          <w:szCs w:val="27"/>
        </w:rPr>
        <w:t>。</w:t>
      </w:r>
      <w:r>
        <w:rPr>
          <w:rFonts w:hint="eastAsia" w:ascii="宋体" w:hAnsi="宋体" w:eastAsia="宋体" w:cs="宋体"/>
          <w:i w:val="0"/>
          <w:iCs w:val="0"/>
          <w:caps w:val="0"/>
          <w:color w:val="000000"/>
          <w:spacing w:val="0"/>
          <w:sz w:val="27"/>
          <w:szCs w:val="27"/>
        </w:rPr>
        <w:t>在您填写发货地址、添加联系人（常用联系人）地址信息，</w:t>
      </w:r>
      <w:r>
        <w:rPr>
          <w:rStyle w:val="5"/>
          <w:rFonts w:hint="eastAsia" w:ascii="宋体" w:hAnsi="宋体" w:eastAsia="宋体" w:cs="宋体"/>
          <w:i w:val="0"/>
          <w:iCs w:val="0"/>
          <w:caps w:val="0"/>
          <w:color w:val="000000"/>
          <w:spacing w:val="0"/>
          <w:sz w:val="27"/>
          <w:szCs w:val="27"/>
        </w:rPr>
        <w:t>为方便您快速填写地址，我们需要收集您的“剪切板信息”，请注意我们仅在本地处理您剪切板中的地址信息，并不涉及其他信息。</w:t>
      </w:r>
    </w:p>
    <w:p w14:paraId="05EE187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1.4支付功能</w:t>
      </w:r>
    </w:p>
    <w:p w14:paraId="6FA56902">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（1）必要及非必要信息范围</w:t>
      </w:r>
    </w:p>
    <w:p w14:paraId="52878EBC">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根据法律实名制管理相关规定，您使用支付功能，需完成身份基本信息验证，您需要向我们及合作的支付机构提供您的姓名、</w:t>
      </w:r>
      <w:r>
        <w:rPr>
          <w:rFonts w:ascii="宋体" w:hAnsi="宋体" w:eastAsia="宋体" w:cs="宋体"/>
          <w:b/>
          <w:bCs/>
          <w:i w:val="0"/>
          <w:iCs w:val="0"/>
          <w:caps w:val="0"/>
          <w:color w:val="000000"/>
          <w:spacing w:val="0"/>
          <w:sz w:val="27"/>
          <w:szCs w:val="27"/>
        </w:rPr>
        <w:t>身份号码</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身份证照片</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开户行名称</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银行卡号</w:t>
      </w:r>
      <w:r>
        <w:rPr>
          <w:rFonts w:ascii="宋体" w:hAnsi="宋体" w:eastAsia="宋体" w:cs="宋体"/>
          <w:i w:val="0"/>
          <w:iCs w:val="0"/>
          <w:caps w:val="0"/>
          <w:color w:val="000000"/>
          <w:spacing w:val="0"/>
          <w:sz w:val="27"/>
          <w:szCs w:val="27"/>
        </w:rPr>
        <w:t>、预留手机号，</w:t>
      </w:r>
      <w:r>
        <w:rPr>
          <w:rFonts w:ascii="宋体" w:hAnsi="宋体" w:eastAsia="宋体" w:cs="宋体"/>
          <w:b/>
          <w:bCs/>
          <w:i w:val="0"/>
          <w:iCs w:val="0"/>
          <w:caps w:val="0"/>
          <w:color w:val="000000"/>
          <w:spacing w:val="0"/>
          <w:sz w:val="27"/>
          <w:szCs w:val="27"/>
        </w:rPr>
        <w:t>并允许我们将前述信息向有资格提供实名认证服务的合作方进行验证。前述信息是本功能的必要信息，您拒绝提供的，将无法使用支付功能。</w:t>
      </w:r>
    </w:p>
    <w:p w14:paraId="505F969B">
      <w:pPr>
        <w:pStyle w:val="2"/>
        <w:keepNext w:val="0"/>
        <w:keepLines w:val="0"/>
        <w:widowControl/>
        <w:suppressLineNumbers w:val="0"/>
        <w:spacing w:before="100" w:beforeAutospacing="0" w:after="100" w:afterAutospacing="0"/>
        <w:ind w:left="0" w:right="0" w:firstLine="0"/>
        <w:rPr>
          <w:rFonts w:ascii="Calibri" w:hAnsi="Calibri" w:cs="Calibri"/>
          <w:i w:val="0"/>
          <w:iCs w:val="0"/>
          <w:caps w:val="0"/>
          <w:color w:val="000000"/>
          <w:spacing w:val="0"/>
          <w:sz w:val="27"/>
          <w:szCs w:val="27"/>
        </w:rPr>
      </w:pPr>
      <w:r>
        <w:rPr>
          <w:rFonts w:ascii="宋体" w:hAnsi="宋体" w:eastAsia="宋体" w:cs="宋体"/>
          <w:i w:val="0"/>
          <w:iCs w:val="0"/>
          <w:caps w:val="0"/>
          <w:color w:val="000000"/>
          <w:spacing w:val="0"/>
          <w:sz w:val="27"/>
          <w:szCs w:val="27"/>
        </w:rPr>
        <w:t>为向您提供银行卡支付功能，我们需收集您的</w:t>
      </w:r>
      <w:r>
        <w:rPr>
          <w:rFonts w:ascii="宋体" w:hAnsi="宋体" w:eastAsia="宋体" w:cs="宋体"/>
          <w:b/>
          <w:bCs/>
          <w:i w:val="0"/>
          <w:iCs w:val="0"/>
          <w:caps w:val="0"/>
          <w:color w:val="000000"/>
          <w:spacing w:val="0"/>
          <w:sz w:val="27"/>
          <w:szCs w:val="27"/>
        </w:rPr>
        <w:t>卡号</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银行卡预留手机号</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验证码 </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交易信息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前述信息属于您的敏感个人信息，属于本功能的必要信息，拒绝提供的，您将无法使用银行卡支付功能。</w:t>
      </w:r>
    </w:p>
    <w:p w14:paraId="254CD923">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为向您提供余额支付功能，我们需收集您的</w:t>
      </w:r>
      <w:r>
        <w:rPr>
          <w:rFonts w:ascii="宋体" w:hAnsi="宋体" w:eastAsia="宋体" w:cs="宋体"/>
          <w:b/>
          <w:bCs/>
          <w:i w:val="0"/>
          <w:iCs w:val="0"/>
          <w:caps w:val="0"/>
          <w:color w:val="000000"/>
          <w:spacing w:val="0"/>
          <w:sz w:val="27"/>
          <w:szCs w:val="27"/>
        </w:rPr>
        <w:t>交易信息、支付账户余额信息，前述信息属于您的敏感个人信息，属于本功能的必要信息，拒绝提供的，您将无法使用余额支付功能。</w:t>
      </w:r>
    </w:p>
    <w:p w14:paraId="6EC7D61B">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为向您提供提现功能，我们需收集您的</w:t>
      </w:r>
      <w:r>
        <w:rPr>
          <w:rFonts w:ascii="宋体" w:hAnsi="宋体" w:eastAsia="宋体" w:cs="宋体"/>
          <w:b/>
          <w:bCs/>
          <w:i w:val="0"/>
          <w:iCs w:val="0"/>
          <w:caps w:val="0"/>
          <w:color w:val="000000"/>
          <w:spacing w:val="0"/>
          <w:sz w:val="27"/>
          <w:szCs w:val="27"/>
        </w:rPr>
        <w:t>余额信息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提现记录</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提现至的账户信息，前述信息属于您的敏感个人信息，属于本功能的必要信息，拒绝提供的，您将无法使用提现功能。</w:t>
      </w:r>
    </w:p>
    <w:p w14:paraId="53478F20">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您使用银联信用卡支付，我们会获取您的</w:t>
      </w:r>
      <w:r>
        <w:rPr>
          <w:rFonts w:ascii="宋体" w:hAnsi="宋体" w:eastAsia="宋体" w:cs="宋体"/>
          <w:b/>
          <w:bCs/>
          <w:i w:val="0"/>
          <w:iCs w:val="0"/>
          <w:caps w:val="0"/>
          <w:color w:val="000000"/>
          <w:spacing w:val="0"/>
          <w:sz w:val="27"/>
          <w:szCs w:val="27"/>
        </w:rPr>
        <w:t>卡号</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银行预留手机号</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验证码</w:t>
      </w:r>
      <w:r>
        <w:rPr>
          <w:rFonts w:ascii="宋体" w:hAnsi="宋体" w:eastAsia="宋体" w:cs="宋体"/>
          <w:i w:val="0"/>
          <w:iCs w:val="0"/>
          <w:caps w:val="0"/>
          <w:color w:val="000000"/>
          <w:spacing w:val="0"/>
          <w:sz w:val="27"/>
          <w:szCs w:val="27"/>
        </w:rPr>
        <w:t>以做验证。</w:t>
      </w:r>
      <w:r>
        <w:rPr>
          <w:rFonts w:ascii="宋体" w:hAnsi="宋体" w:eastAsia="宋体" w:cs="宋体"/>
          <w:b/>
          <w:bCs/>
          <w:i w:val="0"/>
          <w:iCs w:val="0"/>
          <w:caps w:val="0"/>
          <w:color w:val="000000"/>
          <w:spacing w:val="0"/>
          <w:sz w:val="27"/>
          <w:szCs w:val="27"/>
        </w:rPr>
        <w:t>我们不会存储CVV2信息。</w:t>
      </w:r>
      <w:r>
        <w:rPr>
          <w:rFonts w:ascii="宋体" w:hAnsi="宋体" w:eastAsia="宋体" w:cs="宋体"/>
          <w:i w:val="0"/>
          <w:iCs w:val="0"/>
          <w:caps w:val="0"/>
          <w:color w:val="000000"/>
          <w:spacing w:val="0"/>
          <w:sz w:val="27"/>
          <w:szCs w:val="27"/>
        </w:rPr>
        <w:t>此信息为非必要信息，您拒绝提供的，仍可使用银行卡支付、余额支付。</w:t>
      </w:r>
    </w:p>
    <w:p w14:paraId="1BE9369F">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您选择使用第三方支付功能，我们将获取您选择的第三方平台的</w:t>
      </w:r>
      <w:r>
        <w:rPr>
          <w:rFonts w:ascii="宋体" w:hAnsi="宋体" w:eastAsia="宋体" w:cs="宋体"/>
          <w:b/>
          <w:bCs/>
          <w:i w:val="0"/>
          <w:iCs w:val="0"/>
          <w:caps w:val="0"/>
          <w:color w:val="000000"/>
          <w:spacing w:val="0"/>
          <w:sz w:val="27"/>
          <w:szCs w:val="27"/>
        </w:rPr>
        <w:t>支付渠道</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订单信息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支付账户风控信息</w:t>
      </w:r>
      <w:r>
        <w:rPr>
          <w:rFonts w:ascii="宋体" w:hAnsi="宋体" w:eastAsia="宋体" w:cs="宋体"/>
          <w:i w:val="0"/>
          <w:iCs w:val="0"/>
          <w:caps w:val="0"/>
          <w:color w:val="000000"/>
          <w:spacing w:val="0"/>
          <w:sz w:val="27"/>
          <w:szCs w:val="27"/>
        </w:rPr>
        <w:t>及</w:t>
      </w:r>
      <w:r>
        <w:rPr>
          <w:rFonts w:ascii="宋体" w:hAnsi="宋体" w:eastAsia="宋体" w:cs="宋体"/>
          <w:b/>
          <w:bCs/>
          <w:i w:val="0"/>
          <w:iCs w:val="0"/>
          <w:caps w:val="0"/>
          <w:color w:val="000000"/>
          <w:spacing w:val="0"/>
          <w:sz w:val="27"/>
          <w:szCs w:val="27"/>
        </w:rPr>
        <w:t>支付状态</w:t>
      </w:r>
      <w:r>
        <w:rPr>
          <w:rFonts w:ascii="宋体" w:hAnsi="宋体" w:eastAsia="宋体" w:cs="宋体"/>
          <w:i w:val="0"/>
          <w:iCs w:val="0"/>
          <w:caps w:val="0"/>
          <w:color w:val="000000"/>
          <w:spacing w:val="0"/>
          <w:sz w:val="27"/>
          <w:szCs w:val="27"/>
        </w:rPr>
        <w:t>。此信息为非必要信息，您拒绝提供的，仍可使用银行卡支付、余额支付、信用卡支付。</w:t>
      </w:r>
    </w:p>
    <w:p w14:paraId="13CFBABE">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为对您的交易行为进行管理</w:t>
      </w:r>
      <w:bookmarkStart w:id="11" w:name="OLE_LINK22"/>
      <w:bookmarkEnd w:id="11"/>
      <w:r>
        <w:rPr>
          <w:rFonts w:ascii="宋体" w:hAnsi="宋体" w:eastAsia="宋体" w:cs="宋体"/>
          <w:i w:val="0"/>
          <w:iCs w:val="0"/>
          <w:caps w:val="0"/>
          <w:color w:val="000000"/>
          <w:spacing w:val="0"/>
          <w:sz w:val="27"/>
          <w:szCs w:val="27"/>
        </w:rPr>
        <w:t>，也为了向您提供账单查询管理功能，我们将收集您的</w:t>
      </w:r>
      <w:r>
        <w:rPr>
          <w:rFonts w:ascii="宋体" w:hAnsi="宋体" w:eastAsia="宋体" w:cs="宋体"/>
          <w:b/>
          <w:bCs/>
          <w:i w:val="0"/>
          <w:iCs w:val="0"/>
          <w:caps w:val="0"/>
          <w:color w:val="000000"/>
          <w:spacing w:val="0"/>
          <w:sz w:val="27"/>
          <w:szCs w:val="27"/>
        </w:rPr>
        <w:t>交易信息</w:t>
      </w:r>
      <w:r>
        <w:rPr>
          <w:rFonts w:ascii="宋体" w:hAnsi="宋体" w:eastAsia="宋体" w:cs="宋体"/>
          <w:i w:val="0"/>
          <w:iCs w:val="0"/>
          <w:caps w:val="0"/>
          <w:color w:val="000000"/>
          <w:spacing w:val="0"/>
          <w:sz w:val="27"/>
          <w:szCs w:val="27"/>
        </w:rPr>
        <w:t>（包括</w:t>
      </w:r>
      <w:r>
        <w:rPr>
          <w:rFonts w:ascii="宋体" w:hAnsi="宋体" w:eastAsia="宋体" w:cs="宋体"/>
          <w:b/>
          <w:bCs/>
          <w:i w:val="0"/>
          <w:iCs w:val="0"/>
          <w:caps w:val="0"/>
          <w:color w:val="000000"/>
          <w:spacing w:val="0"/>
          <w:sz w:val="27"/>
          <w:szCs w:val="27"/>
        </w:rPr>
        <w:t>支付金额</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支付对象</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支付金额</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支付对象</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商品/服务名称</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配送信息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交易信息</w:t>
      </w:r>
      <w:r>
        <w:rPr>
          <w:rFonts w:ascii="宋体" w:hAnsi="宋体" w:eastAsia="宋体" w:cs="宋体"/>
          <w:i w:val="0"/>
          <w:iCs w:val="0"/>
          <w:caps w:val="0"/>
          <w:color w:val="000000"/>
          <w:spacing w:val="0"/>
          <w:sz w:val="27"/>
          <w:szCs w:val="27"/>
        </w:rPr>
        <w:t>属于您的敏感信息</w:t>
      </w:r>
      <w:r>
        <w:rPr>
          <w:rFonts w:ascii="宋体" w:hAnsi="宋体" w:eastAsia="宋体" w:cs="宋体"/>
          <w:b/>
          <w:bCs/>
          <w:i w:val="0"/>
          <w:iCs w:val="0"/>
          <w:caps w:val="0"/>
          <w:color w:val="000000"/>
          <w:spacing w:val="0"/>
          <w:sz w:val="27"/>
          <w:szCs w:val="27"/>
        </w:rPr>
        <w:t>。前述信息是本功能的必要信息，您拒绝提供的，将无法使用本功能。</w:t>
      </w:r>
    </w:p>
    <w:p w14:paraId="2921F7C5">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为帮助您填写优惠券对应的兑换码/口令，</w:t>
      </w:r>
      <w:r>
        <w:rPr>
          <w:rStyle w:val="5"/>
          <w:rFonts w:hint="eastAsia" w:ascii="宋体" w:hAnsi="宋体" w:eastAsia="宋体" w:cs="宋体"/>
          <w:i w:val="0"/>
          <w:iCs w:val="0"/>
          <w:caps w:val="0"/>
          <w:color w:val="000000"/>
          <w:spacing w:val="0"/>
          <w:sz w:val="27"/>
          <w:szCs w:val="27"/>
        </w:rPr>
        <w:t>我们将收集您的“剪切板”信息，请注意，我们仅在本地处理您剪切板中的兑换码和口令信息，并不涉及其他信息。</w:t>
      </w:r>
    </w:p>
    <w:p w14:paraId="530AA351">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使用钱包功能时，为识别账户异常状态、保护您的账户安全，我们会根据您在软件安装及/或使用中的具体操作，接收并记录您所使用的设备信息（包括硬件名称、型号、UUID、IDFA（如您在iOS系统中选择提供）、OAID）、操作系统、登陆IP地址、软件版本号、接入网络的方式、类型、状态和名称、网络质量数据、设备加速器、</w:t>
      </w:r>
      <w:r>
        <w:rPr>
          <w:rFonts w:ascii="宋体" w:hAnsi="宋体" w:eastAsia="宋体" w:cs="宋体"/>
          <w:b/>
          <w:bCs/>
          <w:i w:val="0"/>
          <w:iCs w:val="0"/>
          <w:caps w:val="0"/>
          <w:color w:val="1A1A1A"/>
          <w:spacing w:val="0"/>
          <w:sz w:val="27"/>
          <w:szCs w:val="27"/>
        </w:rPr>
        <w:t>设备所在位置相关信息（包括您授权的GPS位置以及WLAN接入点、蓝牙和基站类似传感器信息）</w:t>
      </w:r>
      <w:r>
        <w:rPr>
          <w:rFonts w:ascii="宋体" w:hAnsi="宋体" w:eastAsia="宋体" w:cs="宋体"/>
          <w:b/>
          <w:bCs/>
          <w:i w:val="0"/>
          <w:iCs w:val="0"/>
          <w:caps w:val="0"/>
          <w:color w:val="000000"/>
          <w:spacing w:val="0"/>
          <w:sz w:val="27"/>
          <w:szCs w:val="27"/>
        </w:rPr>
        <w:t>以及您的操作日志、服务日志信息</w:t>
      </w:r>
      <w:r>
        <w:rPr>
          <w:rFonts w:ascii="宋体" w:hAnsi="宋体" w:eastAsia="宋体" w:cs="宋体"/>
          <w:i w:val="0"/>
          <w:iCs w:val="0"/>
          <w:caps w:val="0"/>
          <w:color w:val="000000"/>
          <w:spacing w:val="0"/>
          <w:sz w:val="27"/>
          <w:szCs w:val="27"/>
        </w:rPr>
        <w:t>（可能包括您在搜索、查看的信息、服务故障信息、引荐网址信息）</w:t>
      </w:r>
    </w:p>
    <w:p w14:paraId="06A8105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您使用指纹支付的，我们仅接收验证结果并不会收集您的指纹信息。</w:t>
      </w:r>
    </w:p>
    <w:p w14:paraId="70A3DCB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"/service-home/question-detail?id=4574&amp;categoryId=234&amp;userAgreement=true"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800080"/>
          <w:spacing w:val="0"/>
          <w:sz w:val="27"/>
          <w:szCs w:val="27"/>
          <w:u w:val="single"/>
        </w:rPr>
        <w:t>《</w:t>
      </w:r>
      <w:r>
        <w:rPr>
          <w:rStyle w:val="6"/>
          <w:rFonts w:hint="eastAsia" w:ascii="宋体" w:hAnsi="宋体" w:eastAsia="宋体" w:cs="宋体"/>
          <w:i w:val="0"/>
          <w:iCs w:val="0"/>
          <w:caps w:val="0"/>
          <w:color w:val="800080"/>
          <w:spacing w:val="0"/>
          <w:sz w:val="27"/>
          <w:szCs w:val="27"/>
          <w:u w:val="single"/>
          <w:lang w:eastAsia="zh-CN"/>
        </w:rPr>
        <w:t>运流</w:t>
      </w:r>
      <w:r>
        <w:rPr>
          <w:rStyle w:val="6"/>
          <w:rFonts w:ascii="宋体" w:hAnsi="宋体" w:eastAsia="宋体" w:cs="宋体"/>
          <w:i w:val="0"/>
          <w:iCs w:val="0"/>
          <w:caps w:val="0"/>
          <w:color w:val="800080"/>
          <w:spacing w:val="0"/>
          <w:sz w:val="27"/>
          <w:szCs w:val="27"/>
          <w:u w:val="single"/>
        </w:rPr>
        <w:t>钱包个人信息处理规则（个人用户）》</w:t>
      </w:r>
      <w:r>
        <w:rPr>
          <w:rFonts w:ascii="宋体" w:hAnsi="宋体" w:eastAsia="宋体" w:cs="宋体"/>
          <w:i w:val="0"/>
          <w:iCs w:val="0"/>
          <w:caps w:val="0"/>
          <w:spacing w:val="0"/>
          <w:sz w:val="27"/>
          <w:szCs w:val="27"/>
        </w:rPr>
        <w:fldChar w:fldCharType="end"/>
      </w:r>
      <w:r>
        <w:rPr>
          <w:rFonts w:ascii="宋体" w:hAnsi="宋体" w:eastAsia="宋体" w:cs="宋体"/>
          <w:i w:val="0"/>
          <w:iCs w:val="0"/>
          <w:caps w:val="0"/>
          <w:color w:val="0000FF"/>
          <w:spacing w:val="0"/>
          <w:sz w:val="27"/>
          <w:szCs w:val="27"/>
          <w:u w:val="single"/>
        </w:rPr>
        <w:t>及</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"/service-home/question-detail?id=8815&amp;categoryId=234&amp;userAgreement=true"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800080"/>
          <w:spacing w:val="0"/>
          <w:sz w:val="27"/>
          <w:szCs w:val="27"/>
          <w:u w:val="single"/>
        </w:rPr>
        <w:t>《</w:t>
      </w:r>
      <w:r>
        <w:rPr>
          <w:rStyle w:val="6"/>
          <w:rFonts w:hint="eastAsia" w:ascii="宋体" w:hAnsi="宋体" w:eastAsia="宋体" w:cs="宋体"/>
          <w:i w:val="0"/>
          <w:iCs w:val="0"/>
          <w:caps w:val="0"/>
          <w:color w:val="800080"/>
          <w:spacing w:val="0"/>
          <w:sz w:val="27"/>
          <w:szCs w:val="27"/>
          <w:u w:val="single"/>
          <w:lang w:eastAsia="zh-CN"/>
        </w:rPr>
        <w:t>运流</w:t>
      </w:r>
      <w:r>
        <w:rPr>
          <w:rStyle w:val="6"/>
          <w:rFonts w:ascii="宋体" w:hAnsi="宋体" w:eastAsia="宋体" w:cs="宋体"/>
          <w:i w:val="0"/>
          <w:iCs w:val="0"/>
          <w:caps w:val="0"/>
          <w:color w:val="800080"/>
          <w:spacing w:val="0"/>
          <w:sz w:val="27"/>
          <w:szCs w:val="27"/>
          <w:u w:val="single"/>
        </w:rPr>
        <w:t>钱包个人信息保护规则（企业用户）》</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进一步了解我们如何处理您的个人信息。</w:t>
      </w:r>
    </w:p>
    <w:p w14:paraId="519E346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（二）涉及的第三方</w:t>
      </w:r>
    </w:p>
    <w:p w14:paraId="6976A88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实名验证功能由我们的合作伙伴银联商务广东分公司、中国金融认证中心提供，我们将向其提供姓名、</w:t>
      </w:r>
      <w:r>
        <w:rPr>
          <w:rFonts w:ascii="宋体" w:hAnsi="宋体" w:eastAsia="宋体" w:cs="宋体"/>
          <w:b/>
          <w:bCs/>
          <w:i w:val="0"/>
          <w:iCs w:val="0"/>
          <w:caps w:val="0"/>
          <w:color w:val="000000"/>
          <w:spacing w:val="0"/>
          <w:sz w:val="27"/>
          <w:szCs w:val="27"/>
        </w:rPr>
        <w:t>身份号码</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身份证照片</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开户行名称</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银行卡号</w:t>
      </w:r>
      <w:r>
        <w:rPr>
          <w:rFonts w:ascii="宋体" w:hAnsi="宋体" w:eastAsia="宋体" w:cs="宋体"/>
          <w:i w:val="0"/>
          <w:iCs w:val="0"/>
          <w:caps w:val="0"/>
          <w:color w:val="000000"/>
          <w:spacing w:val="0"/>
          <w:sz w:val="27"/>
          <w:szCs w:val="27"/>
        </w:rPr>
        <w:t>、预留手机号以供其进行实名验证；我们合作的支付机构南京光大银行、贵阳建设银行需要前述信息对您进行二次实名验证。</w:t>
      </w:r>
    </w:p>
    <w:p w14:paraId="2C764AE3">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我们合作的支付机构会收集您的</w:t>
      </w:r>
      <w:r>
        <w:rPr>
          <w:rFonts w:ascii="宋体" w:hAnsi="宋体" w:eastAsia="宋体" w:cs="宋体"/>
          <w:b/>
          <w:bCs/>
          <w:i w:val="0"/>
          <w:iCs w:val="0"/>
          <w:caps w:val="0"/>
          <w:color w:val="000000"/>
          <w:spacing w:val="0"/>
          <w:sz w:val="27"/>
          <w:szCs w:val="27"/>
        </w:rPr>
        <w:t>银行卡支付信息（银行卡号、身份证号、姓名、手机号）、微信/支付宝支付信息（App ID、客户端IP地址）、交易信息（商户号、交易时间、交易流水号、交易金额），前述信息是本功能的必要信息，您拒绝提供的，将无法使用支付功能。</w:t>
      </w:r>
      <w:r>
        <w:rPr>
          <w:rFonts w:ascii="宋体" w:hAnsi="宋体" w:eastAsia="宋体" w:cs="宋体"/>
          <w:i w:val="0"/>
          <w:iCs w:val="0"/>
          <w:caps w:val="0"/>
          <w:color w:val="000000"/>
          <w:spacing w:val="0"/>
          <w:sz w:val="27"/>
          <w:szCs w:val="27"/>
        </w:rPr>
        <w:t>我们合作的支付机构清单请见</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"/service-home/question-detail?id=2854&amp;categoryId=89&amp;userAgreement=true"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800080"/>
          <w:spacing w:val="0"/>
          <w:sz w:val="27"/>
          <w:szCs w:val="27"/>
          <w:u w:val="single"/>
        </w:rPr>
        <w:t>《第三方合作清单》</w:t>
      </w:r>
      <w:r>
        <w:rPr>
          <w:rFonts w:ascii="宋体" w:hAnsi="宋体" w:eastAsia="宋体" w:cs="宋体"/>
          <w:i w:val="0"/>
          <w:iCs w:val="0"/>
          <w:caps w:val="0"/>
          <w:spacing w:val="0"/>
          <w:sz w:val="27"/>
          <w:szCs w:val="27"/>
        </w:rPr>
        <w:fldChar w:fldCharType="end"/>
      </w:r>
      <w:r>
        <w:rPr>
          <w:rFonts w:ascii="宋体" w:hAnsi="宋体" w:eastAsia="宋体" w:cs="宋体"/>
          <w:i w:val="0"/>
          <w:iCs w:val="0"/>
          <w:caps w:val="0"/>
          <w:color w:val="000000"/>
          <w:spacing w:val="0"/>
          <w:sz w:val="27"/>
          <w:szCs w:val="27"/>
        </w:rPr>
        <w:t>中的记载。</w:t>
      </w:r>
    </w:p>
    <w:p w14:paraId="7D78F86B">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我们向华为传输</w:t>
      </w:r>
      <w:r>
        <w:rPr>
          <w:rFonts w:ascii="宋体" w:hAnsi="宋体" w:eastAsia="宋体" w:cs="宋体"/>
          <w:b/>
          <w:bCs/>
          <w:i w:val="0"/>
          <w:iCs w:val="0"/>
          <w:caps w:val="0"/>
          <w:color w:val="000000"/>
          <w:spacing w:val="0"/>
          <w:sz w:val="27"/>
          <w:szCs w:val="27"/>
        </w:rPr>
        <w:t>银行卡照片</w:t>
      </w:r>
      <w:r>
        <w:rPr>
          <w:rFonts w:ascii="宋体" w:hAnsi="宋体" w:eastAsia="宋体" w:cs="宋体"/>
          <w:i w:val="0"/>
          <w:iCs w:val="0"/>
          <w:caps w:val="0"/>
          <w:color w:val="000000"/>
          <w:spacing w:val="0"/>
          <w:sz w:val="27"/>
          <w:szCs w:val="27"/>
        </w:rPr>
        <w:t>以识别银行卡号，此为该功能非必要信息，您不上传银行卡照片的，可通过手动输入的方式完成填写。</w:t>
      </w:r>
    </w:p>
    <w:p w14:paraId="713A3AD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（三）调用的敏感权限</w:t>
      </w:r>
    </w:p>
    <w:p w14:paraId="46762C21">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上传</w:t>
      </w:r>
      <w:r>
        <w:rPr>
          <w:rFonts w:ascii="宋体" w:hAnsi="宋体" w:eastAsia="宋体" w:cs="宋体"/>
          <w:b/>
          <w:bCs/>
          <w:i w:val="0"/>
          <w:iCs w:val="0"/>
          <w:caps w:val="0"/>
          <w:color w:val="000000"/>
          <w:spacing w:val="0"/>
          <w:sz w:val="27"/>
          <w:szCs w:val="27"/>
        </w:rPr>
        <w:t>身份证照片</w:t>
      </w:r>
      <w:r>
        <w:rPr>
          <w:rFonts w:ascii="宋体" w:hAnsi="宋体" w:eastAsia="宋体" w:cs="宋体"/>
          <w:i w:val="0"/>
          <w:iCs w:val="0"/>
          <w:caps w:val="0"/>
          <w:color w:val="000000"/>
          <w:spacing w:val="0"/>
          <w:sz w:val="27"/>
          <w:szCs w:val="27"/>
        </w:rPr>
        <w:t>需要调用设备的</w:t>
      </w:r>
      <w:r>
        <w:rPr>
          <w:rFonts w:ascii="宋体" w:hAnsi="宋体" w:eastAsia="宋体" w:cs="宋体"/>
          <w:b/>
          <w:bCs/>
          <w:i w:val="0"/>
          <w:iCs w:val="0"/>
          <w:caps w:val="0"/>
          <w:color w:val="000000"/>
          <w:spacing w:val="0"/>
          <w:sz w:val="27"/>
          <w:szCs w:val="27"/>
        </w:rPr>
        <w:t>相册权限</w:t>
      </w:r>
      <w:r>
        <w:rPr>
          <w:rFonts w:ascii="宋体" w:hAnsi="宋体" w:eastAsia="宋体" w:cs="宋体"/>
          <w:i w:val="0"/>
          <w:iCs w:val="0"/>
          <w:caps w:val="0"/>
          <w:color w:val="000000"/>
          <w:spacing w:val="0"/>
          <w:sz w:val="27"/>
          <w:szCs w:val="27"/>
        </w:rPr>
        <w:t>，扫描银行卡号需要调用设备的</w:t>
      </w:r>
      <w:r>
        <w:rPr>
          <w:rFonts w:ascii="宋体" w:hAnsi="宋体" w:eastAsia="宋体" w:cs="宋体"/>
          <w:b/>
          <w:bCs/>
          <w:i w:val="0"/>
          <w:iCs w:val="0"/>
          <w:caps w:val="0"/>
          <w:color w:val="000000"/>
          <w:spacing w:val="0"/>
          <w:sz w:val="27"/>
          <w:szCs w:val="27"/>
        </w:rPr>
        <w:t>相册权限</w:t>
      </w:r>
      <w:r>
        <w:rPr>
          <w:rFonts w:ascii="宋体" w:hAnsi="宋体" w:eastAsia="宋体" w:cs="宋体"/>
          <w:i w:val="0"/>
          <w:iCs w:val="0"/>
          <w:caps w:val="0"/>
          <w:color w:val="000000"/>
          <w:spacing w:val="0"/>
          <w:sz w:val="27"/>
          <w:szCs w:val="27"/>
        </w:rPr>
        <w:t>或</w:t>
      </w:r>
      <w:r>
        <w:rPr>
          <w:rFonts w:ascii="宋体" w:hAnsi="宋体" w:eastAsia="宋体" w:cs="宋体"/>
          <w:b/>
          <w:bCs/>
          <w:i w:val="0"/>
          <w:iCs w:val="0"/>
          <w:caps w:val="0"/>
          <w:color w:val="000000"/>
          <w:spacing w:val="0"/>
          <w:sz w:val="27"/>
          <w:szCs w:val="27"/>
        </w:rPr>
        <w:t>相机权限</w:t>
      </w:r>
      <w:r>
        <w:rPr>
          <w:rFonts w:ascii="宋体" w:hAnsi="宋体" w:eastAsia="宋体" w:cs="宋体"/>
          <w:i w:val="0"/>
          <w:iCs w:val="0"/>
          <w:caps w:val="0"/>
          <w:color w:val="000000"/>
          <w:spacing w:val="0"/>
          <w:sz w:val="27"/>
          <w:szCs w:val="27"/>
        </w:rPr>
        <w:t>。</w:t>
      </w:r>
    </w:p>
    <w:p w14:paraId="42AAAE6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1.5 App适用性</w:t>
      </w:r>
    </w:p>
    <w:p w14:paraId="64C1C900">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（1）必要及非必要个人信息范围</w:t>
      </w:r>
    </w:p>
    <w:p w14:paraId="43FE03DE">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bookmarkStart w:id="12" w:name="OLE_LINK58"/>
      <w:bookmarkEnd w:id="12"/>
      <w:r>
        <w:rPr>
          <w:rFonts w:ascii="宋体" w:hAnsi="宋体" w:eastAsia="宋体" w:cs="宋体"/>
          <w:i w:val="0"/>
          <w:iCs w:val="0"/>
          <w:caps w:val="0"/>
          <w:color w:val="000000"/>
          <w:spacing w:val="0"/>
          <w:sz w:val="27"/>
          <w:szCs w:val="27"/>
        </w:rPr>
        <w:t>为了保证不同系统、不同设备用户使用App的兼容性，我们会收集您的设备名称、型号、操作系统信息、软件版本号、网络质量数据、接入网络的方式、类型、状态和名称（WiFi BSSID信息）以及屏幕分辨率、屏幕尺</w:t>
      </w:r>
      <w:r>
        <w:rPr>
          <w:rFonts w:ascii="微软雅黑" w:hAnsi="微软雅黑" w:eastAsia="微软雅黑" w:cs="微软雅黑"/>
          <w:i w:val="0"/>
          <w:iCs w:val="0"/>
          <w:caps w:val="0"/>
          <w:color w:val="000000"/>
          <w:spacing w:val="0"/>
          <w:sz w:val="27"/>
          <w:szCs w:val="27"/>
        </w:rPr>
        <w:t>⼨</w:t>
      </w:r>
      <w:r>
        <w:rPr>
          <w:rFonts w:ascii="宋体" w:hAnsi="宋体" w:eastAsia="宋体" w:cs="宋体"/>
          <w:i w:val="0"/>
          <w:iCs w:val="0"/>
          <w:caps w:val="0"/>
          <w:color w:val="000000"/>
          <w:spacing w:val="0"/>
          <w:sz w:val="27"/>
          <w:szCs w:val="27"/>
        </w:rPr>
        <w:t>、CPU架构、内存容量、磁盘容量、浏览器类型、IDFV。为了判断用户点击行为是否符合正常产品流程和操作，我们会收集日志信息，软件安装及/或使用中的具体操作日志以及服务日志信息（您搜索、查看的信息、服务故障信息、引荐网址信息、手机正在运行中的进程信息）；</w:t>
      </w:r>
    </w:p>
    <w:p w14:paraId="7B700D65">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为了判断当前设备是否为真实设备，用于保护您的账号安全/反作弊/反黑产，</w:t>
      </w:r>
      <w:bookmarkStart w:id="13" w:name="OLE_LINK17"/>
      <w:bookmarkEnd w:id="13"/>
      <w:r>
        <w:rPr>
          <w:rFonts w:ascii="宋体" w:hAnsi="宋体" w:eastAsia="宋体" w:cs="宋体"/>
          <w:i w:val="0"/>
          <w:iCs w:val="0"/>
          <w:caps w:val="0"/>
          <w:color w:val="000000"/>
          <w:spacing w:val="0"/>
          <w:sz w:val="27"/>
          <w:szCs w:val="27"/>
        </w:rPr>
        <w:t>我们会收集您设备的UUID、IDFA（NSUserTrackingUsageDescription）、OAID、Android ID、电池信息、传感器列表及信息（加速度传感器、陀螺仪、重力传感器、方向传感器、线性加速度传感器）、内存信息、SIM卡状态、运营商信息、特定应用安装使用信息、日志信息【IP地址相关信息、浏览器信息、查看操作记录】。</w:t>
      </w:r>
    </w:p>
    <w:p w14:paraId="3A1D851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2、附加功能</w:t>
      </w:r>
    </w:p>
    <w:p w14:paraId="169C20C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除上述基本业务功能外，我们的产品/服务还包括为保障基本功能服务正常运行和交易安全所必需的功能及其他扩展业务功能。我们需要在您使用扩展业务功能时收集和使用与该功能对应的您的个人信息，如果您不提供该等个人信息或者选择关闭拓展业务功能，不会</w:t>
      </w:r>
      <w:r>
        <w:rPr>
          <w:rFonts w:ascii="宋体" w:hAnsi="宋体" w:eastAsia="宋体" w:cs="宋体"/>
          <w:b/>
          <w:bCs/>
          <w:i w:val="0"/>
          <w:iCs w:val="0"/>
          <w:caps w:val="0"/>
          <w:color w:val="000000"/>
          <w:spacing w:val="0"/>
          <w:sz w:val="27"/>
          <w:szCs w:val="27"/>
        </w:rPr>
        <w:t>影响您使用基本功能或与该等信息无关的附加功能。</w:t>
      </w:r>
    </w:p>
    <w:p w14:paraId="5204AF4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14" w:name="OLE_LINK14"/>
      <w:bookmarkEnd w:id="14"/>
      <w:r>
        <w:rPr>
          <w:rFonts w:ascii="宋体" w:hAnsi="宋体" w:eastAsia="宋体" w:cs="宋体"/>
          <w:b/>
          <w:bCs/>
          <w:i w:val="0"/>
          <w:iCs w:val="0"/>
          <w:caps w:val="0"/>
          <w:color w:val="000000"/>
          <w:spacing w:val="0"/>
          <w:sz w:val="27"/>
          <w:szCs w:val="27"/>
        </w:rPr>
        <w:t>2.1客户服务</w:t>
      </w:r>
    </w:p>
    <w:p w14:paraId="562E7F7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（1）必要及非必要个人信息范围</w:t>
      </w:r>
    </w:p>
    <w:p w14:paraId="7B8B46E1">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本功能为App的附加功能，您可以选择是否使用。</w:t>
      </w:r>
    </w:p>
    <w:p w14:paraId="46523618">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当您与客服联系进行投诉、咨询时，为验证您的身份，帮助您解决问题或记录相关问题的处理方案及结果，我们会收集您与我们的</w:t>
      </w:r>
      <w:r>
        <w:rPr>
          <w:rFonts w:ascii="宋体" w:hAnsi="宋体" w:eastAsia="宋体" w:cs="宋体"/>
          <w:b/>
          <w:bCs/>
          <w:i w:val="0"/>
          <w:iCs w:val="0"/>
          <w:caps w:val="0"/>
          <w:color w:val="000000"/>
          <w:spacing w:val="0"/>
          <w:sz w:val="27"/>
          <w:szCs w:val="27"/>
        </w:rPr>
        <w:t>通信/通话记录及相关内容</w:t>
      </w:r>
      <w:r>
        <w:rPr>
          <w:rFonts w:ascii="宋体" w:hAnsi="宋体" w:eastAsia="宋体" w:cs="宋体"/>
          <w:i w:val="0"/>
          <w:iCs w:val="0"/>
          <w:caps w:val="0"/>
          <w:color w:val="000000"/>
          <w:spacing w:val="0"/>
          <w:sz w:val="27"/>
          <w:szCs w:val="27"/>
        </w:rPr>
        <w:t>（包括</w:t>
      </w:r>
      <w:r>
        <w:rPr>
          <w:rFonts w:ascii="宋体" w:hAnsi="宋体" w:eastAsia="宋体" w:cs="宋体"/>
          <w:b/>
          <w:bCs/>
          <w:i w:val="0"/>
          <w:iCs w:val="0"/>
          <w:caps w:val="0"/>
          <w:color w:val="000000"/>
          <w:spacing w:val="0"/>
          <w:sz w:val="27"/>
          <w:szCs w:val="27"/>
        </w:rPr>
        <w:t>账户信息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订单信息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联系方式以及您提交的其他信息</w:t>
      </w:r>
      <w:r>
        <w:rPr>
          <w:rFonts w:ascii="宋体" w:hAnsi="宋体" w:eastAsia="宋体" w:cs="宋体"/>
          <w:i w:val="0"/>
          <w:iCs w:val="0"/>
          <w:caps w:val="0"/>
          <w:color w:val="000000"/>
          <w:spacing w:val="0"/>
          <w:sz w:val="27"/>
          <w:szCs w:val="27"/>
        </w:rPr>
        <w:t>）。此类信息为实现功能的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，您拒绝我们收集此类信息，会导致您无法使用本功能。您可以通过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"/mw-user-info/protocolView/index?id=71"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《客户服务个人信息处理说明》</w:t>
      </w:r>
      <w:r>
        <w:rPr>
          <w:rFonts w:ascii="宋体" w:hAnsi="宋体" w:eastAsia="宋体" w:cs="宋体"/>
          <w:i w:val="0"/>
          <w:iCs w:val="0"/>
          <w:caps w:val="0"/>
          <w:spacing w:val="0"/>
          <w:sz w:val="27"/>
          <w:szCs w:val="27"/>
        </w:rPr>
        <w:fldChar w:fldCharType="end"/>
      </w:r>
      <w:r>
        <w:rPr>
          <w:rFonts w:ascii="宋体" w:hAnsi="宋体" w:eastAsia="宋体" w:cs="宋体"/>
          <w:i w:val="0"/>
          <w:iCs w:val="0"/>
          <w:caps w:val="0"/>
          <w:color w:val="000000"/>
          <w:spacing w:val="0"/>
          <w:sz w:val="27"/>
          <w:szCs w:val="27"/>
        </w:rPr>
        <w:t>进一步了解。</w:t>
      </w:r>
    </w:p>
    <w:p w14:paraId="51E4D27A">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为了提供服务与改进服务质量的合理需要，我们</w:t>
      </w:r>
      <w:bookmarkStart w:id="15" w:name="OLE_LINK25"/>
      <w:bookmarkEnd w:id="15"/>
      <w:r>
        <w:rPr>
          <w:rFonts w:ascii="宋体" w:hAnsi="宋体" w:eastAsia="宋体" w:cs="宋体"/>
          <w:i w:val="0"/>
          <w:iCs w:val="0"/>
          <w:caps w:val="0"/>
          <w:color w:val="000000"/>
          <w:spacing w:val="0"/>
          <w:sz w:val="27"/>
          <w:szCs w:val="27"/>
        </w:rPr>
        <w:t>还使用您的其他信息，包括您与客服联系时您提供的相关信息，您参与问卷调查时向我们发送的问卷答复信息，此类信息为非必要个人信息。</w:t>
      </w:r>
    </w:p>
    <w:p w14:paraId="19E07291">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（2）调用的敏感权限</w:t>
      </w:r>
    </w:p>
    <w:p w14:paraId="4F238587">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我们需要使用您的</w:t>
      </w:r>
      <w:r>
        <w:rPr>
          <w:rFonts w:ascii="宋体" w:hAnsi="宋体" w:eastAsia="宋体" w:cs="宋体"/>
          <w:b/>
          <w:bCs/>
          <w:i w:val="0"/>
          <w:iCs w:val="0"/>
          <w:caps w:val="0"/>
          <w:color w:val="000000"/>
          <w:spacing w:val="0"/>
          <w:sz w:val="27"/>
          <w:szCs w:val="27"/>
        </w:rPr>
        <w:t>麦克风权限</w:t>
      </w:r>
      <w:r>
        <w:rPr>
          <w:rFonts w:ascii="宋体" w:hAnsi="宋体" w:eastAsia="宋体" w:cs="宋体"/>
          <w:i w:val="0"/>
          <w:iCs w:val="0"/>
          <w:caps w:val="0"/>
          <w:color w:val="000000"/>
          <w:spacing w:val="0"/>
          <w:sz w:val="27"/>
          <w:szCs w:val="27"/>
        </w:rPr>
        <w:t>与客服进行交流；当您拍摄及上传文件时，我们需要调用您的</w:t>
      </w:r>
      <w:r>
        <w:rPr>
          <w:rFonts w:ascii="宋体" w:hAnsi="宋体" w:eastAsia="宋体" w:cs="宋体"/>
          <w:b/>
          <w:bCs/>
          <w:i w:val="0"/>
          <w:iCs w:val="0"/>
          <w:caps w:val="0"/>
          <w:color w:val="000000"/>
          <w:spacing w:val="0"/>
          <w:sz w:val="27"/>
          <w:szCs w:val="27"/>
        </w:rPr>
        <w:t>相机权限</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麦克风权限</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相册权限</w:t>
      </w:r>
      <w:r>
        <w:rPr>
          <w:rFonts w:ascii="宋体" w:hAnsi="宋体" w:eastAsia="宋体" w:cs="宋体"/>
          <w:i w:val="0"/>
          <w:iCs w:val="0"/>
          <w:caps w:val="0"/>
          <w:color w:val="000000"/>
          <w:spacing w:val="0"/>
          <w:sz w:val="27"/>
          <w:szCs w:val="27"/>
        </w:rPr>
        <w:t>。当您上传位置信息时，我们需要调用您设备的</w:t>
      </w:r>
      <w:r>
        <w:rPr>
          <w:rFonts w:ascii="宋体" w:hAnsi="宋体" w:eastAsia="宋体" w:cs="宋体"/>
          <w:b/>
          <w:bCs/>
          <w:i w:val="0"/>
          <w:iCs w:val="0"/>
          <w:caps w:val="0"/>
          <w:color w:val="000000"/>
          <w:spacing w:val="0"/>
          <w:sz w:val="27"/>
          <w:szCs w:val="27"/>
        </w:rPr>
        <w:t>定位权限</w:t>
      </w:r>
      <w:r>
        <w:rPr>
          <w:rFonts w:ascii="宋体" w:hAnsi="宋体" w:eastAsia="宋体" w:cs="宋体"/>
          <w:i w:val="0"/>
          <w:iCs w:val="0"/>
          <w:caps w:val="0"/>
          <w:color w:val="000000"/>
          <w:spacing w:val="0"/>
          <w:sz w:val="27"/>
          <w:szCs w:val="27"/>
        </w:rPr>
        <w:t>。若您拒绝相关系统权限，将无法便捷地联系我们的客服团队及解决您的诉求，但不会影响您使用平台的基本业务功能。</w:t>
      </w:r>
    </w:p>
    <w:p w14:paraId="58344DB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16" w:name="OLE_LINK59"/>
      <w:bookmarkEnd w:id="16"/>
      <w:r>
        <w:rPr>
          <w:rFonts w:ascii="宋体" w:hAnsi="宋体" w:eastAsia="宋体" w:cs="宋体"/>
          <w:b/>
          <w:bCs/>
          <w:i w:val="0"/>
          <w:iCs w:val="0"/>
          <w:caps w:val="0"/>
          <w:color w:val="000000"/>
          <w:spacing w:val="0"/>
          <w:sz w:val="27"/>
          <w:szCs w:val="27"/>
        </w:rPr>
        <w:t>2.2参与运营活动</w:t>
      </w:r>
    </w:p>
    <w:p w14:paraId="0CD62E0A">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bookmarkStart w:id="17" w:name="_Hlk156227061"/>
      <w:bookmarkEnd w:id="17"/>
      <w:r>
        <w:rPr>
          <w:rFonts w:ascii="宋体" w:hAnsi="宋体" w:eastAsia="宋体" w:cs="宋体"/>
          <w:b/>
          <w:bCs/>
          <w:i w:val="0"/>
          <w:iCs w:val="0"/>
          <w:caps w:val="0"/>
          <w:color w:val="000000"/>
          <w:spacing w:val="0"/>
          <w:sz w:val="27"/>
          <w:szCs w:val="27"/>
        </w:rPr>
        <w:t>(1)必要信息及非必要信息范围</w:t>
      </w:r>
    </w:p>
    <w:p w14:paraId="7995F3DA">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本功能为App附加功能，您可以选择是否参加。</w:t>
      </w:r>
    </w:p>
    <w:p w14:paraId="12254ED3">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当您参加运营活动时，您需要提供姓名、手机号码、电子邮箱地址、联系地址、</w:t>
      </w:r>
      <w:r>
        <w:rPr>
          <w:rFonts w:ascii="宋体" w:hAnsi="宋体" w:eastAsia="宋体" w:cs="宋体"/>
          <w:b/>
          <w:bCs/>
          <w:i w:val="0"/>
          <w:iCs w:val="0"/>
          <w:caps w:val="0"/>
          <w:color w:val="000000"/>
          <w:spacing w:val="0"/>
          <w:sz w:val="27"/>
          <w:szCs w:val="27"/>
        </w:rPr>
        <w:t>银行卡号</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位置信息</w:t>
      </w:r>
      <w:r>
        <w:rPr>
          <w:rFonts w:ascii="宋体" w:hAnsi="宋体" w:eastAsia="宋体" w:cs="宋体"/>
          <w:i w:val="0"/>
          <w:iCs w:val="0"/>
          <w:caps w:val="0"/>
          <w:color w:val="000000"/>
          <w:spacing w:val="0"/>
          <w:sz w:val="27"/>
          <w:szCs w:val="27"/>
        </w:rPr>
        <w:t>（部分运营活动对参与人所在地区有限制并非所有运营活动均涉及，我们将根据最小必要原则收集并将征得您的同意），具体视您参加运营活动而定。这些信息将用于对活动进行宣传、与您取得联系、向您发放礼品、对活动结果进行公示（对结果进行公示时，对你的个人信息，我们会进行匿名化处理）。上述信息为实现此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，您拒绝提供此类信息，会导致您无法参加相应活动，或无法收到礼品，或无法享受优惠，但不影响您使用平台基本业务功能。</w:t>
      </w:r>
    </w:p>
    <w:p w14:paraId="488A4BC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6ECB106C">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为向您发放您参与营销活动获得的奖品，我们会将您的手机号、邮箱、收件地址共享给对应的第三方商家。</w:t>
      </w:r>
    </w:p>
    <w:p w14:paraId="7ABA1677">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（3）调用的敏感权限</w:t>
      </w:r>
    </w:p>
    <w:p w14:paraId="1BB137F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当您参加的运营活动涉及地区限制，我们需要调用您设备的</w:t>
      </w:r>
      <w:r>
        <w:rPr>
          <w:rFonts w:ascii="宋体" w:hAnsi="宋体" w:eastAsia="宋体" w:cs="宋体"/>
          <w:b/>
          <w:bCs/>
          <w:i w:val="0"/>
          <w:iCs w:val="0"/>
          <w:caps w:val="0"/>
          <w:color w:val="000000"/>
          <w:spacing w:val="0"/>
          <w:sz w:val="27"/>
          <w:szCs w:val="27"/>
        </w:rPr>
        <w:t>位置权限</w:t>
      </w:r>
      <w:r>
        <w:rPr>
          <w:rFonts w:ascii="宋体" w:hAnsi="宋体" w:eastAsia="宋体" w:cs="宋体"/>
          <w:i w:val="0"/>
          <w:iCs w:val="0"/>
          <w:caps w:val="0"/>
          <w:color w:val="000000"/>
          <w:spacing w:val="0"/>
          <w:sz w:val="27"/>
          <w:szCs w:val="27"/>
        </w:rPr>
        <w:t>以判断您是否可参加该活动。</w:t>
      </w:r>
    </w:p>
    <w:p w14:paraId="5157C9D0">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2.3交易评价</w:t>
      </w:r>
    </w:p>
    <w:p w14:paraId="28362070">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77C6DD6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本功能为App附加功能，您可以选择是否使用。您在平台在线交易运单完成后，您可进行评价</w:t>
      </w:r>
      <w:r>
        <w:rPr>
          <w:rFonts w:ascii="宋体" w:hAnsi="宋体" w:eastAsia="宋体" w:cs="宋体"/>
          <w:b/>
          <w:bCs/>
          <w:i w:val="0"/>
          <w:iCs w:val="0"/>
          <w:caps w:val="0"/>
          <w:color w:val="000000"/>
          <w:spacing w:val="0"/>
          <w:sz w:val="27"/>
          <w:szCs w:val="27"/>
        </w:rPr>
        <w:t>我们将收集并展示您的姓名、头像和发布内容，请您不要填写个人信息，造成个人信息泄露。该信息为您使用评价功能的必要信息。</w:t>
      </w:r>
    </w:p>
    <w:p w14:paraId="71D298FE">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2.4电子签</w:t>
      </w:r>
    </w:p>
    <w:p w14:paraId="00E7F9CF">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（1）必要信息非必要信息的范围</w:t>
      </w:r>
    </w:p>
    <w:p w14:paraId="448845C3">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本功能为App的附加功能，您可以选择是否使用。平台上的部分协议、规则、政策、文档（统称“协议文件"），需要您通过电子签约的方式完成签署。为完成电子签约，我们将收集您的个人信息（</w:t>
      </w:r>
      <w:r>
        <w:rPr>
          <w:rFonts w:hint="default" w:ascii="Calibri" w:hAnsi="Calibri" w:eastAsia="宋体" w:cs="Calibri"/>
          <w:i w:val="0"/>
          <w:iCs w:val="0"/>
          <w:caps w:val="0"/>
          <w:color w:val="000000"/>
          <w:spacing w:val="0"/>
          <w:sz w:val="27"/>
          <w:szCs w:val="27"/>
        </w:rPr>
        <w:t>姓名、</w:t>
      </w:r>
      <w:r>
        <w:rPr>
          <w:rFonts w:hint="default" w:ascii="Calibri" w:hAnsi="Calibri" w:eastAsia="宋体" w:cs="Calibri"/>
          <w:b/>
          <w:bCs/>
          <w:i w:val="0"/>
          <w:iCs w:val="0"/>
          <w:caps w:val="0"/>
          <w:color w:val="000000"/>
          <w:spacing w:val="0"/>
          <w:sz w:val="27"/>
          <w:szCs w:val="27"/>
        </w:rPr>
        <w:t>身份证号</w:t>
      </w:r>
      <w:r>
        <w:rPr>
          <w:rFonts w:hint="default" w:ascii="Calibri" w:hAnsi="Calibri" w:eastAsia="宋体" w:cs="Calibri"/>
          <w:i w:val="0"/>
          <w:iCs w:val="0"/>
          <w:caps w:val="0"/>
          <w:color w:val="000000"/>
          <w:spacing w:val="0"/>
          <w:sz w:val="27"/>
          <w:szCs w:val="27"/>
        </w:rPr>
        <w:t>、手机号这类</w:t>
      </w:r>
      <w:r>
        <w:rPr>
          <w:rFonts w:hint="default" w:ascii="Calibri" w:hAnsi="Calibri" w:eastAsia="宋体" w:cs="Calibri"/>
          <w:b/>
          <w:bCs/>
          <w:i w:val="0"/>
          <w:iCs w:val="0"/>
          <w:caps w:val="0"/>
          <w:color w:val="000000"/>
          <w:spacing w:val="0"/>
          <w:sz w:val="27"/>
          <w:szCs w:val="27"/>
        </w:rPr>
        <w:t>身份认证信息</w:t>
      </w:r>
      <w:r>
        <w:rPr>
          <w:rFonts w:hint="default" w:ascii="Calibri" w:hAnsi="Calibri" w:eastAsia="宋体" w:cs="Calibri"/>
          <w:i w:val="0"/>
          <w:iCs w:val="0"/>
          <w:caps w:val="0"/>
          <w:color w:val="000000"/>
          <w:spacing w:val="0"/>
          <w:sz w:val="27"/>
          <w:szCs w:val="27"/>
        </w:rPr>
        <w:t>）</w:t>
      </w:r>
      <w:r>
        <w:rPr>
          <w:rFonts w:ascii="宋体" w:hAnsi="宋体" w:eastAsia="宋体" w:cs="宋体"/>
          <w:i w:val="0"/>
          <w:iCs w:val="0"/>
          <w:caps w:val="0"/>
          <w:color w:val="000000"/>
          <w:spacing w:val="0"/>
          <w:sz w:val="27"/>
          <w:szCs w:val="27"/>
        </w:rPr>
        <w:t>报送给电子签约平台，用于电子签名认证并生成数字证书，电子签约平台将托管并调用您的数字证书代您生成电子签名。您签署的协议文件将以数据电文形式在线签署并储存于电子签约平台。</w:t>
      </w:r>
    </w:p>
    <w:p w14:paraId="32214CAB">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我们将向电子签约平台调取协议文件、您的</w:t>
      </w:r>
      <w:r>
        <w:rPr>
          <w:rFonts w:ascii="宋体" w:hAnsi="宋体" w:eastAsia="宋体" w:cs="宋体"/>
          <w:b/>
          <w:bCs/>
          <w:i w:val="0"/>
          <w:iCs w:val="0"/>
          <w:caps w:val="0"/>
          <w:color w:val="000000"/>
          <w:spacing w:val="0"/>
          <w:sz w:val="27"/>
          <w:szCs w:val="27"/>
        </w:rPr>
        <w:t>签约信息</w:t>
      </w:r>
      <w:r>
        <w:rPr>
          <w:rFonts w:ascii="宋体" w:hAnsi="宋体" w:eastAsia="宋体" w:cs="宋体"/>
          <w:i w:val="0"/>
          <w:iCs w:val="0"/>
          <w:caps w:val="0"/>
          <w:color w:val="000000"/>
          <w:spacing w:val="0"/>
          <w:sz w:val="27"/>
          <w:szCs w:val="27"/>
        </w:rPr>
        <w:t>、您的</w:t>
      </w:r>
      <w:r>
        <w:rPr>
          <w:rFonts w:ascii="宋体" w:hAnsi="宋体" w:eastAsia="宋体" w:cs="宋体"/>
          <w:b/>
          <w:bCs/>
          <w:i w:val="0"/>
          <w:iCs w:val="0"/>
          <w:caps w:val="0"/>
          <w:color w:val="000000"/>
          <w:spacing w:val="0"/>
          <w:sz w:val="27"/>
          <w:szCs w:val="27"/>
        </w:rPr>
        <w:t>身份认证信息</w:t>
      </w:r>
      <w:r>
        <w:rPr>
          <w:rFonts w:ascii="宋体" w:hAnsi="宋体" w:eastAsia="宋体" w:cs="宋体"/>
          <w:i w:val="0"/>
          <w:iCs w:val="0"/>
          <w:caps w:val="0"/>
          <w:color w:val="000000"/>
          <w:spacing w:val="0"/>
          <w:sz w:val="27"/>
          <w:szCs w:val="27"/>
        </w:rPr>
        <w:t>及与证明协议文件有效性、您的电子签名有效性相关的其他信息。该信息为本功能的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。如您拒绝提供前述信息，将导致您无法使用电子签功能。</w:t>
      </w:r>
    </w:p>
    <w:p w14:paraId="5970C9E0">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（2）调用的第三方</w:t>
      </w:r>
    </w:p>
    <w:p w14:paraId="4775CEB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电子签服务由杭州天谷信息科技有限公司提供，我们会将您的姓名、</w:t>
      </w:r>
      <w:r>
        <w:rPr>
          <w:rFonts w:ascii="宋体" w:hAnsi="宋体" w:eastAsia="宋体" w:cs="宋体"/>
          <w:b/>
          <w:bCs/>
          <w:i w:val="0"/>
          <w:iCs w:val="0"/>
          <w:caps w:val="0"/>
          <w:color w:val="000000"/>
          <w:spacing w:val="0"/>
          <w:sz w:val="27"/>
          <w:szCs w:val="27"/>
        </w:rPr>
        <w:t>身份证号</w:t>
      </w:r>
      <w:r>
        <w:rPr>
          <w:rFonts w:ascii="宋体" w:hAnsi="宋体" w:eastAsia="宋体" w:cs="宋体"/>
          <w:i w:val="0"/>
          <w:iCs w:val="0"/>
          <w:caps w:val="0"/>
          <w:color w:val="000000"/>
          <w:spacing w:val="0"/>
          <w:sz w:val="27"/>
          <w:szCs w:val="27"/>
        </w:rPr>
        <w:t>、手机号、</w:t>
      </w:r>
      <w:r>
        <w:rPr>
          <w:rFonts w:ascii="宋体" w:hAnsi="宋体" w:eastAsia="宋体" w:cs="宋体"/>
          <w:b/>
          <w:bCs/>
          <w:i w:val="0"/>
          <w:iCs w:val="0"/>
          <w:caps w:val="0"/>
          <w:color w:val="000000"/>
          <w:spacing w:val="0"/>
          <w:sz w:val="27"/>
          <w:szCs w:val="27"/>
        </w:rPr>
        <w:t>银行卡号</w:t>
      </w:r>
      <w:r>
        <w:rPr>
          <w:rFonts w:ascii="宋体" w:hAnsi="宋体" w:eastAsia="宋体" w:cs="宋体"/>
          <w:i w:val="0"/>
          <w:iCs w:val="0"/>
          <w:caps w:val="0"/>
          <w:color w:val="000000"/>
          <w:spacing w:val="0"/>
          <w:sz w:val="27"/>
          <w:szCs w:val="27"/>
        </w:rPr>
        <w:t>、电子邮箱地址</w:t>
      </w:r>
      <w:r>
        <w:rPr>
          <w:rFonts w:ascii="宋体" w:hAnsi="宋体" w:eastAsia="宋体" w:cs="宋体"/>
          <w:b/>
          <w:bCs/>
          <w:i w:val="0"/>
          <w:iCs w:val="0"/>
          <w:caps w:val="0"/>
          <w:color w:val="000000"/>
          <w:spacing w:val="0"/>
          <w:sz w:val="27"/>
          <w:szCs w:val="27"/>
        </w:rPr>
        <w:t>这类身份认证信息</w:t>
      </w:r>
      <w:r>
        <w:rPr>
          <w:rFonts w:ascii="宋体" w:hAnsi="宋体" w:eastAsia="宋体" w:cs="宋体"/>
          <w:i w:val="0"/>
          <w:iCs w:val="0"/>
          <w:caps w:val="0"/>
          <w:color w:val="000000"/>
          <w:spacing w:val="0"/>
          <w:sz w:val="27"/>
          <w:szCs w:val="27"/>
        </w:rPr>
        <w:t>向其传输以便其提供服务，该信息为本功能的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。如您拒绝提供前述信息，将导致您无法使用电子签功能。</w:t>
      </w:r>
    </w:p>
    <w:p w14:paraId="44BF232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2.5企业认证</w:t>
      </w:r>
    </w:p>
    <w:p w14:paraId="16AB2E48">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6D467438">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如您需开具企业增值税专用发票的</w:t>
      </w:r>
      <w:r>
        <w:rPr>
          <w:rFonts w:ascii="宋体" w:hAnsi="宋体" w:eastAsia="宋体" w:cs="宋体"/>
          <w:i w:val="0"/>
          <w:iCs w:val="0"/>
          <w:caps w:val="0"/>
          <w:color w:val="000000"/>
          <w:spacing w:val="0"/>
          <w:sz w:val="27"/>
          <w:szCs w:val="27"/>
        </w:rPr>
        <w:t>，您需提供企业名称、统一社会信用代码、法定代表人姓名。该信息为本功能的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，您拒绝提供的，您将无法完成企业认证。如您选择法人实名激活的，我们将收集</w:t>
      </w:r>
      <w:r>
        <w:rPr>
          <w:rFonts w:ascii="宋体" w:hAnsi="宋体" w:eastAsia="宋体" w:cs="宋体"/>
          <w:b/>
          <w:bCs/>
          <w:i w:val="0"/>
          <w:iCs w:val="0"/>
          <w:caps w:val="0"/>
          <w:color w:val="000000"/>
          <w:spacing w:val="0"/>
          <w:sz w:val="27"/>
          <w:szCs w:val="27"/>
        </w:rPr>
        <w:t>法定代表人人脸识别特征</w:t>
      </w:r>
      <w:r>
        <w:rPr>
          <w:rFonts w:ascii="宋体" w:hAnsi="宋体" w:eastAsia="宋体" w:cs="宋体"/>
          <w:i w:val="0"/>
          <w:iCs w:val="0"/>
          <w:caps w:val="0"/>
          <w:color w:val="000000"/>
          <w:spacing w:val="0"/>
          <w:sz w:val="27"/>
          <w:szCs w:val="27"/>
        </w:rPr>
        <w:t>，如您选择授权委托书激活的，我们将收集您上传的委托书。该信息为非必要信息，您拒绝提供的，仍可通过对公账户充值完成认证。</w:t>
      </w:r>
    </w:p>
    <w:p w14:paraId="76FB31FF">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你需要您通过电子签约的方式完成签署,我们将依据本规则第2.4条的约定处理您的个人信息。</w:t>
      </w:r>
    </w:p>
    <w:p w14:paraId="058AA54B">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75300089">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涉及面部识别的服务并不保留您的人脸信息，</w:t>
      </w:r>
      <w:r>
        <w:rPr>
          <w:rFonts w:ascii="宋体" w:hAnsi="宋体" w:eastAsia="宋体" w:cs="宋体"/>
          <w:i w:val="0"/>
          <w:iCs w:val="0"/>
          <w:caps w:val="0"/>
          <w:color w:val="000000"/>
          <w:spacing w:val="0"/>
          <w:sz w:val="27"/>
          <w:szCs w:val="27"/>
        </w:rPr>
        <w:t>该信息为非必要信息，您拒绝提供的，仍可通过对公账户充值完成认证。</w:t>
      </w:r>
    </w:p>
    <w:p w14:paraId="57D7EFDE">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p>
    <w:p w14:paraId="3D7BFEDE">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（3）调用的敏感权限</w:t>
      </w:r>
    </w:p>
    <w:p w14:paraId="6FC1A588">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进行人脸识别时，需要调用设备的</w:t>
      </w:r>
      <w:r>
        <w:rPr>
          <w:rFonts w:ascii="宋体" w:hAnsi="宋体" w:eastAsia="宋体" w:cs="宋体"/>
          <w:b/>
          <w:bCs/>
          <w:i w:val="0"/>
          <w:iCs w:val="0"/>
          <w:caps w:val="0"/>
          <w:color w:val="000000"/>
          <w:spacing w:val="0"/>
          <w:sz w:val="27"/>
          <w:szCs w:val="27"/>
        </w:rPr>
        <w:t>相机权限</w:t>
      </w:r>
      <w:r>
        <w:rPr>
          <w:rFonts w:ascii="宋体" w:hAnsi="宋体" w:eastAsia="宋体" w:cs="宋体"/>
          <w:i w:val="0"/>
          <w:iCs w:val="0"/>
          <w:caps w:val="0"/>
          <w:color w:val="000000"/>
          <w:spacing w:val="0"/>
          <w:sz w:val="27"/>
          <w:szCs w:val="27"/>
        </w:rPr>
        <w:t>；如涉及录制视频的，需要调用设备的</w:t>
      </w:r>
      <w:r>
        <w:rPr>
          <w:rFonts w:ascii="宋体" w:hAnsi="宋体" w:eastAsia="宋体" w:cs="宋体"/>
          <w:b/>
          <w:bCs/>
          <w:i w:val="0"/>
          <w:iCs w:val="0"/>
          <w:caps w:val="0"/>
          <w:color w:val="000000"/>
          <w:spacing w:val="0"/>
          <w:sz w:val="27"/>
          <w:szCs w:val="27"/>
        </w:rPr>
        <w:t>麦克风权限</w:t>
      </w:r>
      <w:r>
        <w:rPr>
          <w:rFonts w:ascii="宋体" w:hAnsi="宋体" w:eastAsia="宋体" w:cs="宋体"/>
          <w:i w:val="0"/>
          <w:iCs w:val="0"/>
          <w:caps w:val="0"/>
          <w:color w:val="000000"/>
          <w:spacing w:val="0"/>
          <w:sz w:val="27"/>
          <w:szCs w:val="27"/>
        </w:rPr>
        <w:t>。</w:t>
      </w:r>
    </w:p>
    <w:p w14:paraId="668A776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2.6发票</w:t>
      </w:r>
    </w:p>
    <w:p w14:paraId="7D72199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3DDCCBB7">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本功能为App的附加功能，您可以选择是否使用。如你需开具发票，产品、服务的提供方需要您提供发票抬头，纳税人识别号、税务登记地址、联系电话、开户行、</w:t>
      </w:r>
      <w:r>
        <w:rPr>
          <w:rFonts w:ascii="宋体" w:hAnsi="宋体" w:eastAsia="宋体" w:cs="宋体"/>
          <w:b/>
          <w:bCs/>
          <w:i w:val="0"/>
          <w:iCs w:val="0"/>
          <w:caps w:val="0"/>
          <w:color w:val="000000"/>
          <w:spacing w:val="0"/>
          <w:sz w:val="27"/>
          <w:szCs w:val="27"/>
        </w:rPr>
        <w:t>银行卡号</w:t>
      </w:r>
      <w:r>
        <w:rPr>
          <w:rFonts w:ascii="宋体" w:hAnsi="宋体" w:eastAsia="宋体" w:cs="宋体"/>
          <w:i w:val="0"/>
          <w:iCs w:val="0"/>
          <w:caps w:val="0"/>
          <w:color w:val="000000"/>
          <w:spacing w:val="0"/>
          <w:sz w:val="27"/>
          <w:szCs w:val="27"/>
        </w:rPr>
        <w:t>、电子邮箱、</w:t>
      </w:r>
      <w:r>
        <w:rPr>
          <w:rFonts w:ascii="宋体" w:hAnsi="宋体" w:eastAsia="宋体" w:cs="宋体"/>
          <w:b/>
          <w:bCs/>
          <w:i w:val="0"/>
          <w:iCs w:val="0"/>
          <w:caps w:val="0"/>
          <w:color w:val="000000"/>
          <w:spacing w:val="0"/>
          <w:sz w:val="27"/>
          <w:szCs w:val="27"/>
        </w:rPr>
        <w:t>订单信息</w:t>
      </w:r>
      <w:r>
        <w:rPr>
          <w:rFonts w:ascii="宋体" w:hAnsi="宋体" w:eastAsia="宋体" w:cs="宋体"/>
          <w:i w:val="0"/>
          <w:iCs w:val="0"/>
          <w:caps w:val="0"/>
          <w:color w:val="000000"/>
          <w:spacing w:val="0"/>
          <w:sz w:val="27"/>
          <w:szCs w:val="27"/>
        </w:rPr>
        <w:t>（如您使用ETC服务开具电子发票的，则</w:t>
      </w:r>
      <w:r>
        <w:rPr>
          <w:rFonts w:ascii="宋体" w:hAnsi="宋体" w:eastAsia="宋体" w:cs="宋体"/>
          <w:b/>
          <w:bCs/>
          <w:i w:val="0"/>
          <w:iCs w:val="0"/>
          <w:caps w:val="0"/>
          <w:color w:val="000000"/>
          <w:spacing w:val="0"/>
          <w:sz w:val="27"/>
          <w:szCs w:val="27"/>
        </w:rPr>
        <w:t>订单信息</w:t>
      </w:r>
      <w:r>
        <w:rPr>
          <w:rFonts w:ascii="宋体" w:hAnsi="宋体" w:eastAsia="宋体" w:cs="宋体"/>
          <w:i w:val="0"/>
          <w:iCs w:val="0"/>
          <w:caps w:val="0"/>
          <w:color w:val="000000"/>
          <w:spacing w:val="0"/>
          <w:sz w:val="27"/>
          <w:szCs w:val="27"/>
        </w:rPr>
        <w:t>包括您的ETC卡号及车辆信息），收取发票的收件人姓名、联系电话、收件地址。该信息为该功能的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如您拒绝提供前述信息，将导致您无法使用发票功能。</w:t>
      </w:r>
    </w:p>
    <w:p w14:paraId="1E1554E8">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bookmarkStart w:id="18" w:name="OLE_LINK11"/>
      <w:bookmarkEnd w:id="18"/>
      <w:r>
        <w:rPr>
          <w:rFonts w:ascii="宋体" w:hAnsi="宋体" w:eastAsia="宋体" w:cs="宋体"/>
          <w:b/>
          <w:bCs/>
          <w:i w:val="0"/>
          <w:iCs w:val="0"/>
          <w:caps w:val="0"/>
          <w:color w:val="000000"/>
          <w:spacing w:val="0"/>
          <w:sz w:val="27"/>
          <w:szCs w:val="27"/>
        </w:rPr>
        <w:t>2.7赠险</w:t>
      </w:r>
    </w:p>
    <w:p w14:paraId="45FA23E6">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w:t>
      </w:r>
    </w:p>
    <w:p w14:paraId="0C734620">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的附加功能，您可以选择是否使用。您所获赠我们为投保人，当您获得平台赠送的保险时，我们需要收集您投保的必要信息，该等信息包含姓名、手机号、运单信息、车辆信息、起运地、目的地以及具体赠险授权文件中提及的用于投保的其他信息</w:t>
      </w:r>
      <w:r>
        <w:rPr>
          <w:rFonts w:ascii="宋体" w:hAnsi="宋体" w:eastAsia="宋体" w:cs="宋体"/>
          <w:b/>
          <w:bCs/>
          <w:i w:val="0"/>
          <w:iCs w:val="0"/>
          <w:caps w:val="0"/>
          <w:color w:val="000000"/>
          <w:spacing w:val="0"/>
          <w:sz w:val="27"/>
          <w:szCs w:val="27"/>
        </w:rPr>
        <w:t>（根据保险的不同，涉及的信息及中介机构将不同）</w:t>
      </w:r>
      <w:r>
        <w:rPr>
          <w:rFonts w:ascii="宋体" w:hAnsi="宋体" w:eastAsia="宋体" w:cs="宋体"/>
          <w:i w:val="0"/>
          <w:iCs w:val="0"/>
          <w:caps w:val="0"/>
          <w:color w:val="000000"/>
          <w:spacing w:val="0"/>
          <w:sz w:val="27"/>
          <w:szCs w:val="27"/>
        </w:rPr>
        <w:t>。该信息为本功能的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w:t>
      </w:r>
    </w:p>
    <w:p w14:paraId="199FB9A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当您向保险公司申请理赔时，您需要提供理赔所需材料，该材料与前述保险投保所需材料一致。我们收集该等材料后会共享至保险公司（具体保险公司以您获赠保险所属保险公司为准），此类信息为理赔的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，您拒绝提供的，将无法理赔。</w:t>
      </w:r>
    </w:p>
    <w:p w14:paraId="0B2127F6">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（2）调用的第三方</w:t>
      </w:r>
    </w:p>
    <w:p w14:paraId="6EE5F0F0">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如您选择需要该赠险，投保时我们需要将前述投保所述信息共享给</w:t>
      </w:r>
      <w:r>
        <w:rPr>
          <w:rFonts w:ascii="宋体" w:hAnsi="宋体" w:eastAsia="宋体" w:cs="宋体"/>
          <w:b/>
          <w:bCs/>
          <w:i w:val="0"/>
          <w:iCs w:val="0"/>
          <w:caps w:val="0"/>
          <w:color w:val="000000"/>
          <w:spacing w:val="0"/>
          <w:sz w:val="27"/>
          <w:szCs w:val="27"/>
        </w:rPr>
        <w:t>保险公司或保险中介机构</w:t>
      </w:r>
      <w:r>
        <w:rPr>
          <w:rFonts w:ascii="宋体" w:hAnsi="宋体" w:eastAsia="宋体" w:cs="宋体"/>
          <w:i w:val="0"/>
          <w:iCs w:val="0"/>
          <w:caps w:val="0"/>
          <w:color w:val="000000"/>
          <w:spacing w:val="0"/>
          <w:sz w:val="27"/>
          <w:szCs w:val="27"/>
        </w:rPr>
        <w:t>，此类信息为理投保的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您拒绝提供的，将无法使用本功能。</w:t>
      </w:r>
    </w:p>
    <w:p w14:paraId="18DAD102">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当您理赔时，我们将向我们合作的</w:t>
      </w:r>
      <w:r>
        <w:rPr>
          <w:rFonts w:ascii="宋体" w:hAnsi="宋体" w:eastAsia="宋体" w:cs="宋体"/>
          <w:b/>
          <w:bCs/>
          <w:i w:val="0"/>
          <w:iCs w:val="0"/>
          <w:caps w:val="0"/>
          <w:color w:val="000000"/>
          <w:spacing w:val="0"/>
          <w:sz w:val="27"/>
          <w:szCs w:val="27"/>
        </w:rPr>
        <w:t>保险公司</w:t>
      </w:r>
      <w:r>
        <w:rPr>
          <w:rFonts w:ascii="宋体" w:hAnsi="宋体" w:eastAsia="宋体" w:cs="宋体"/>
          <w:i w:val="0"/>
          <w:iCs w:val="0"/>
          <w:caps w:val="0"/>
          <w:color w:val="000000"/>
          <w:spacing w:val="0"/>
          <w:sz w:val="27"/>
          <w:szCs w:val="27"/>
        </w:rPr>
        <w:t>提供前述理赔</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，您拒绝提供的，将无法理赔。作为投保人，保险公司会将对应保单号、报案时间、报案人、理赔结果、理赔结束时间以及保单理赔所需的其他信息，通知我们（即投保人）。</w:t>
      </w:r>
    </w:p>
    <w:p w14:paraId="4742872A">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（3）调用的敏感权限</w:t>
      </w:r>
    </w:p>
    <w:p w14:paraId="1A77A6C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您拍摄投保、理赔相关资料时，App需调用您设备的</w:t>
      </w:r>
      <w:r>
        <w:rPr>
          <w:rFonts w:ascii="宋体" w:hAnsi="宋体" w:eastAsia="宋体" w:cs="宋体"/>
          <w:b/>
          <w:bCs/>
          <w:i w:val="0"/>
          <w:iCs w:val="0"/>
          <w:caps w:val="0"/>
          <w:color w:val="000000"/>
          <w:spacing w:val="0"/>
          <w:sz w:val="27"/>
          <w:szCs w:val="27"/>
        </w:rPr>
        <w:t>相机权限，</w:t>
      </w:r>
      <w:r>
        <w:rPr>
          <w:rFonts w:ascii="宋体" w:hAnsi="宋体" w:eastAsia="宋体" w:cs="宋体"/>
          <w:i w:val="0"/>
          <w:iCs w:val="0"/>
          <w:caps w:val="0"/>
          <w:color w:val="000000"/>
          <w:spacing w:val="0"/>
          <w:sz w:val="27"/>
          <w:szCs w:val="27"/>
        </w:rPr>
        <w:t>涉及录像时还需调用您设备的</w:t>
      </w:r>
      <w:r>
        <w:rPr>
          <w:rFonts w:ascii="宋体" w:hAnsi="宋体" w:eastAsia="宋体" w:cs="宋体"/>
          <w:b/>
          <w:bCs/>
          <w:i w:val="0"/>
          <w:iCs w:val="0"/>
          <w:caps w:val="0"/>
          <w:color w:val="000000"/>
          <w:spacing w:val="0"/>
          <w:sz w:val="27"/>
          <w:szCs w:val="27"/>
        </w:rPr>
        <w:t>麦克风权限</w:t>
      </w:r>
      <w:r>
        <w:rPr>
          <w:rFonts w:ascii="宋体" w:hAnsi="宋体" w:eastAsia="宋体" w:cs="宋体"/>
          <w:i w:val="0"/>
          <w:iCs w:val="0"/>
          <w:caps w:val="0"/>
          <w:color w:val="000000"/>
          <w:spacing w:val="0"/>
          <w:sz w:val="27"/>
          <w:szCs w:val="27"/>
        </w:rPr>
        <w:t>。您上传投保、理赔相关资料时，App需调用您设备的存储（相册）权限。</w:t>
      </w:r>
    </w:p>
    <w:p w14:paraId="1640DE0B">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2.8推送通知</w:t>
      </w:r>
    </w:p>
    <w:p w14:paraId="26542DDE">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5F254A84">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此为本App的附加功能，您可以自主选择是否使用。</w:t>
      </w:r>
    </w:p>
    <w:p w14:paraId="689ED837">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当您使用推送功能（设备系统推送功能），以便您在端外时我们仍可向您推送信息。我们会收集和使用您的操作系统版本、网络环境、电信运营商、设备型号。此类信息属于该功能的</w:t>
      </w:r>
      <w:r>
        <w:rPr>
          <w:rFonts w:ascii="宋体" w:hAnsi="宋体" w:eastAsia="宋体" w:cs="宋体"/>
          <w:b/>
          <w:bCs/>
          <w:i w:val="0"/>
          <w:iCs w:val="0"/>
          <w:caps w:val="0"/>
          <w:color w:val="000000"/>
          <w:spacing w:val="0"/>
          <w:sz w:val="27"/>
          <w:szCs w:val="27"/>
        </w:rPr>
        <w:t>必要信息。若您不提供此类信息，您将无法使用本功能。</w:t>
      </w:r>
    </w:p>
    <w:p w14:paraId="5C8372BC">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（2）调用的第三方</w:t>
      </w:r>
    </w:p>
    <w:p w14:paraId="38A670DC">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华为推送/App Gallery Connect、小米推送、魅族推送、个推SDK、OPPO推送、VIVO推送将为您提供推送功能，第三方收集的个人信息内容请参考</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"/service-home/question-detail?id=2853&amp;categoryId=89&amp;userAgreement=true"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800080"/>
          <w:spacing w:val="0"/>
          <w:sz w:val="27"/>
          <w:szCs w:val="27"/>
          <w:u w:val="single"/>
        </w:rPr>
        <w:t>《第三方合作清单》</w:t>
      </w:r>
      <w:r>
        <w:rPr>
          <w:rFonts w:ascii="宋体" w:hAnsi="宋体" w:eastAsia="宋体" w:cs="宋体"/>
          <w:i w:val="0"/>
          <w:iCs w:val="0"/>
          <w:caps w:val="0"/>
          <w:spacing w:val="0"/>
          <w:sz w:val="27"/>
          <w:szCs w:val="27"/>
        </w:rPr>
        <w:fldChar w:fldCharType="end"/>
      </w:r>
      <w:r>
        <w:rPr>
          <w:rFonts w:ascii="宋体" w:hAnsi="宋体" w:eastAsia="宋体" w:cs="宋体"/>
          <w:i w:val="0"/>
          <w:iCs w:val="0"/>
          <w:caps w:val="0"/>
          <w:color w:val="000000"/>
          <w:spacing w:val="0"/>
          <w:sz w:val="27"/>
          <w:szCs w:val="27"/>
        </w:rPr>
        <w:t>。</w:t>
      </w:r>
    </w:p>
    <w:p w14:paraId="319A410A">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如您不希望收到平台页面上的消息通知，可以在移动端操作系统中的关闭App的推送权限。如您不希望接收我们给您发送的推广短信，可通过信息中相应的退订功能进行退订，语音外呼退订可进入“我的-设置-语音设置中”进行操作。</w:t>
      </w:r>
    </w:p>
    <w:p w14:paraId="569C1F8B">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2.9跟车安全功能</w:t>
      </w:r>
    </w:p>
    <w:p w14:paraId="5DC1FF75">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5AB4000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此为本App的附加功能，您可以自主选择是否使用。</w:t>
      </w:r>
    </w:p>
    <w:p w14:paraId="11ED6F4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为保障您的人身安全，平台不推荐您跟车，如您仍选择跟车，您需要向平台提供跟车人的信息及</w:t>
      </w:r>
      <w:r>
        <w:rPr>
          <w:rFonts w:ascii="宋体" w:hAnsi="宋体" w:eastAsia="宋体" w:cs="宋体"/>
          <w:b/>
          <w:bCs/>
          <w:i w:val="0"/>
          <w:iCs w:val="0"/>
          <w:caps w:val="0"/>
          <w:color w:val="000000"/>
          <w:spacing w:val="0"/>
          <w:sz w:val="27"/>
          <w:szCs w:val="27"/>
        </w:rPr>
        <w:t>紧急联系人信息</w:t>
      </w:r>
      <w:r>
        <w:rPr>
          <w:rFonts w:ascii="宋体" w:hAnsi="宋体" w:eastAsia="宋体" w:cs="宋体"/>
          <w:i w:val="0"/>
          <w:iCs w:val="0"/>
          <w:caps w:val="0"/>
          <w:color w:val="000000"/>
          <w:spacing w:val="0"/>
          <w:sz w:val="27"/>
          <w:szCs w:val="27"/>
        </w:rPr>
        <w:t>、</w:t>
      </w:r>
      <w:r>
        <w:rPr>
          <w:rFonts w:ascii="宋体" w:hAnsi="宋体" w:eastAsia="宋体" w:cs="宋体"/>
          <w:b/>
          <w:bCs/>
          <w:i w:val="0"/>
          <w:iCs w:val="0"/>
          <w:caps w:val="0"/>
          <w:color w:val="000000"/>
          <w:spacing w:val="0"/>
          <w:sz w:val="27"/>
          <w:szCs w:val="27"/>
        </w:rPr>
        <w:t>位置信息</w:t>
      </w:r>
      <w:r>
        <w:rPr>
          <w:rFonts w:ascii="宋体" w:hAnsi="宋体" w:eastAsia="宋体" w:cs="宋体"/>
          <w:i w:val="0"/>
          <w:iCs w:val="0"/>
          <w:caps w:val="0"/>
          <w:color w:val="000000"/>
          <w:spacing w:val="0"/>
          <w:sz w:val="27"/>
          <w:szCs w:val="27"/>
        </w:rPr>
        <w:t>（根据司机</w:t>
      </w:r>
      <w:r>
        <w:rPr>
          <w:rFonts w:ascii="宋体" w:hAnsi="宋体" w:eastAsia="宋体" w:cs="宋体"/>
          <w:b/>
          <w:bCs/>
          <w:i w:val="0"/>
          <w:iCs w:val="0"/>
          <w:caps w:val="0"/>
          <w:color w:val="000000"/>
          <w:spacing w:val="0"/>
          <w:sz w:val="27"/>
          <w:szCs w:val="27"/>
        </w:rPr>
        <w:t>定位信息</w:t>
      </w:r>
      <w:r>
        <w:rPr>
          <w:rFonts w:ascii="宋体" w:hAnsi="宋体" w:eastAsia="宋体" w:cs="宋体"/>
          <w:i w:val="0"/>
          <w:iCs w:val="0"/>
          <w:caps w:val="0"/>
          <w:color w:val="000000"/>
          <w:spacing w:val="0"/>
          <w:sz w:val="27"/>
          <w:szCs w:val="27"/>
        </w:rPr>
        <w:t>确定），并在您使用110报警或其他紧急情况时，主动通知紧急联系人。此类信息为该功能的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，您拒绝提供的，则我们无法为您提供安全帮助。</w:t>
      </w:r>
    </w:p>
    <w:p w14:paraId="619FD61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739B0BE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您可选择是否开启行程分享功能，如您选择开启，则平台会在司机接单后主动向紧急联系人发送您的行程信息，此类信息为非必要信息。</w:t>
      </w:r>
    </w:p>
    <w:p w14:paraId="6E9CA7F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2.10购车服务</w:t>
      </w:r>
    </w:p>
    <w:p w14:paraId="619649F6">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18F4AF7B">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此为本App的附加功能，您可以自主选择是否使用。</w:t>
      </w:r>
    </w:p>
    <w:p w14:paraId="75CCBAEA">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您使用企业购车服务的，您需提供您的姓名/企业名称、联系方式、服务形式（购车/租车）、意向车辆类型、意向品牌、车牌所在城市。此类信息为该功能的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，您拒绝提供的，将无法使用本功能。你还可进一步提供您的购车用途、购车预算，此类信息为非必要信息。</w:t>
      </w:r>
    </w:p>
    <w:p w14:paraId="59989719">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1E6CF413">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我们将会与提供新车/二手车业务相关服务的第三方</w:t>
      </w:r>
      <w:bookmarkStart w:id="19" w:name="_Hlk156231749"/>
      <w:bookmarkEnd w:id="19"/>
      <w:r>
        <w:rPr>
          <w:rFonts w:ascii="宋体" w:hAnsi="宋体" w:eastAsia="宋体" w:cs="宋体"/>
          <w:i w:val="0"/>
          <w:iCs w:val="0"/>
          <w:caps w:val="0"/>
          <w:color w:val="000000"/>
          <w:spacing w:val="0"/>
          <w:sz w:val="27"/>
          <w:szCs w:val="27"/>
        </w:rPr>
        <w:t>（主机厂及经销商）共享上述全部或部分信息，以便合作的第三方为您提供服务。</w:t>
      </w:r>
    </w:p>
    <w:p w14:paraId="1C7E3E1B">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您可以通过新车/二手车业务的</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"/service-home/question-detail?id=5169&amp;categoryId=234&amp;userAgreement=true"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《个人信息处理规则》</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进一步了解我们如何处理您的个人信息。</w:t>
      </w:r>
    </w:p>
    <w:p w14:paraId="2980E60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2.11</w:t>
      </w:r>
      <w:r>
        <w:rPr>
          <w:rFonts w:hint="eastAsia" w:ascii="宋体" w:hAnsi="宋体" w:eastAsia="宋体" w:cs="宋体"/>
          <w:b/>
          <w:bCs/>
          <w:i w:val="0"/>
          <w:iCs w:val="0"/>
          <w:caps w:val="0"/>
          <w:color w:val="000000"/>
          <w:spacing w:val="0"/>
          <w:sz w:val="27"/>
          <w:szCs w:val="27"/>
          <w:lang w:val="en-US" w:eastAsia="zh-CN"/>
        </w:rPr>
        <w:t>运流</w:t>
      </w:r>
      <w:r>
        <w:rPr>
          <w:rFonts w:ascii="宋体" w:hAnsi="宋体" w:eastAsia="宋体" w:cs="宋体"/>
          <w:b/>
          <w:bCs/>
          <w:i w:val="0"/>
          <w:iCs w:val="0"/>
          <w:caps w:val="0"/>
          <w:color w:val="000000"/>
          <w:spacing w:val="0"/>
          <w:sz w:val="27"/>
          <w:szCs w:val="27"/>
        </w:rPr>
        <w:t>大模型服务</w:t>
      </w:r>
    </w:p>
    <w:p w14:paraId="1E797E7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w:t>
      </w:r>
    </w:p>
    <w:p w14:paraId="3D936813">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20" w:name="OLE_LINK8"/>
      <w:bookmarkEnd w:id="20"/>
      <w:r>
        <w:rPr>
          <w:rFonts w:ascii="宋体" w:hAnsi="宋体" w:eastAsia="宋体" w:cs="宋体"/>
          <w:i w:val="0"/>
          <w:iCs w:val="0"/>
          <w:caps w:val="0"/>
          <w:color w:val="000000"/>
          <w:spacing w:val="0"/>
          <w:sz w:val="27"/>
          <w:szCs w:val="27"/>
        </w:rPr>
        <w:t>您使用</w:t>
      </w:r>
      <w:r>
        <w:rPr>
          <w:rFonts w:hint="eastAsia" w:ascii="宋体" w:hAnsi="宋体" w:eastAsia="宋体" w:cs="宋体"/>
          <w:i w:val="0"/>
          <w:iCs w:val="0"/>
          <w:caps w:val="0"/>
          <w:color w:val="000000"/>
          <w:spacing w:val="0"/>
          <w:sz w:val="27"/>
          <w:szCs w:val="27"/>
          <w:lang w:val="en-US" w:eastAsia="zh-CN"/>
        </w:rPr>
        <w:t>运流</w:t>
      </w:r>
      <w:r>
        <w:rPr>
          <w:rFonts w:ascii="宋体" w:hAnsi="宋体" w:eastAsia="宋体" w:cs="宋体"/>
          <w:i w:val="0"/>
          <w:iCs w:val="0"/>
          <w:caps w:val="0"/>
          <w:color w:val="000000"/>
          <w:spacing w:val="0"/>
          <w:sz w:val="27"/>
          <w:szCs w:val="27"/>
        </w:rPr>
        <w:t>大模型提供的智能调度服务创建智能货源项目时，我们将收集您填写的货源信息用于</w:t>
      </w:r>
      <w:r>
        <w:rPr>
          <w:rFonts w:hint="eastAsia" w:ascii="宋体" w:hAnsi="宋体" w:eastAsia="宋体" w:cs="宋体"/>
          <w:i w:val="0"/>
          <w:iCs w:val="0"/>
          <w:caps w:val="0"/>
          <w:color w:val="000000"/>
          <w:spacing w:val="0"/>
          <w:sz w:val="27"/>
          <w:szCs w:val="27"/>
          <w:lang w:val="en-US" w:eastAsia="zh-CN"/>
        </w:rPr>
        <w:t>运流</w:t>
      </w:r>
      <w:r>
        <w:rPr>
          <w:rFonts w:ascii="宋体" w:hAnsi="宋体" w:eastAsia="宋体" w:cs="宋体"/>
          <w:i w:val="0"/>
          <w:iCs w:val="0"/>
          <w:caps w:val="0"/>
          <w:color w:val="000000"/>
          <w:spacing w:val="0"/>
          <w:sz w:val="27"/>
          <w:szCs w:val="27"/>
        </w:rPr>
        <w:t>大模型算法的使用分析，结合您预先录入的货源信息对司机用户进行回复以协助您与司机用户进行货源信息相关的沟通。该类信息为该功能的必要信息，您拒绝提供的，将无法使用该功能。</w:t>
      </w:r>
      <w:r>
        <w:rPr>
          <w:rFonts w:ascii="宋体" w:hAnsi="宋体" w:eastAsia="宋体" w:cs="宋体"/>
          <w:b/>
          <w:bCs/>
          <w:i w:val="0"/>
          <w:iCs w:val="0"/>
          <w:caps w:val="0"/>
          <w:color w:val="000000"/>
          <w:spacing w:val="0"/>
          <w:sz w:val="27"/>
          <w:szCs w:val="27"/>
        </w:rPr>
        <w:t>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"/mw-user-info/protocolView/index?id=63"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w:t>
      </w:r>
      <w:r>
        <w:rPr>
          <w:rStyle w:val="6"/>
          <w:rFonts w:hint="eastAsia" w:ascii="宋体" w:hAnsi="宋体" w:eastAsia="宋体" w:cs="宋体"/>
          <w:i w:val="0"/>
          <w:iCs w:val="0"/>
          <w:caps w:val="0"/>
          <w:color w:val="0000FF"/>
          <w:spacing w:val="0"/>
          <w:sz w:val="27"/>
          <w:szCs w:val="27"/>
          <w:u w:val="single"/>
          <w:lang w:val="en-US" w:eastAsia="zh-CN"/>
        </w:rPr>
        <w:t>运流</w:t>
      </w:r>
      <w:r>
        <w:rPr>
          <w:rStyle w:val="6"/>
          <w:rFonts w:ascii="宋体" w:hAnsi="宋体" w:eastAsia="宋体" w:cs="宋体"/>
          <w:i w:val="0"/>
          <w:iCs w:val="0"/>
          <w:caps w:val="0"/>
          <w:color w:val="0000FF"/>
          <w:spacing w:val="0"/>
          <w:sz w:val="27"/>
          <w:szCs w:val="27"/>
          <w:u w:val="single"/>
        </w:rPr>
        <w:t>大模型个人信息保护规则》</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w:t>
      </w:r>
    </w:p>
    <w:p w14:paraId="0DA06491">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2.12社交/分享功能</w:t>
      </w:r>
    </w:p>
    <w:p w14:paraId="2548F4A6">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本功能为App附加功能，您可以自主选择是否使用</w:t>
      </w:r>
    </w:p>
    <w:p w14:paraId="45443867">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（1）必要及非必要个人信息范围</w:t>
      </w:r>
    </w:p>
    <w:p w14:paraId="26C57068">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bookmarkStart w:id="21" w:name="OLE_LINK9"/>
      <w:bookmarkEnd w:id="21"/>
      <w:r>
        <w:rPr>
          <w:rFonts w:ascii="宋体" w:hAnsi="宋体" w:eastAsia="宋体" w:cs="宋体"/>
          <w:i w:val="0"/>
          <w:iCs w:val="0"/>
          <w:caps w:val="0"/>
          <w:color w:val="000000"/>
          <w:spacing w:val="0"/>
          <w:sz w:val="27"/>
          <w:szCs w:val="27"/>
        </w:rPr>
        <w:t>详情请见</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"/service-home/question-detail?id=2853&amp;categoryId=89&amp;userAgreement=true"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《第三方合作清单》</w:t>
      </w:r>
      <w:r>
        <w:rPr>
          <w:rFonts w:ascii="宋体" w:hAnsi="宋体" w:eastAsia="宋体" w:cs="宋体"/>
          <w:i w:val="0"/>
          <w:iCs w:val="0"/>
          <w:caps w:val="0"/>
          <w:spacing w:val="0"/>
          <w:sz w:val="27"/>
          <w:szCs w:val="27"/>
        </w:rPr>
        <w:fldChar w:fldCharType="end"/>
      </w:r>
      <w:bookmarkStart w:id="22" w:name="OLE_LINK5"/>
      <w:bookmarkEnd w:id="22"/>
      <w:r>
        <w:rPr>
          <w:rFonts w:ascii="宋体" w:hAnsi="宋体" w:eastAsia="宋体" w:cs="宋体"/>
          <w:i w:val="0"/>
          <w:iCs w:val="0"/>
          <w:caps w:val="0"/>
          <w:color w:val="000000"/>
          <w:spacing w:val="0"/>
          <w:sz w:val="27"/>
          <w:szCs w:val="27"/>
        </w:rPr>
        <w:t>，如您拒绝第三方SDK获得上述</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，将</w:t>
      </w:r>
      <w:bookmarkStart w:id="23" w:name="OLE_LINK7"/>
      <w:bookmarkEnd w:id="23"/>
      <w:r>
        <w:rPr>
          <w:rFonts w:ascii="宋体" w:hAnsi="宋体" w:eastAsia="宋体" w:cs="宋体"/>
          <w:i w:val="0"/>
          <w:iCs w:val="0"/>
          <w:caps w:val="0"/>
          <w:color w:val="000000"/>
          <w:spacing w:val="0"/>
          <w:sz w:val="27"/>
          <w:szCs w:val="27"/>
        </w:rPr>
        <w:t>无法实现分享功能。</w:t>
      </w:r>
    </w:p>
    <w:p w14:paraId="57BA37EF">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02A7C62D">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微信分享、QQ分享SDK会通过SDK调用的方式使用前述信息。</w:t>
      </w:r>
    </w:p>
    <w:p w14:paraId="526A0C43">
      <w:pPr>
        <w:pStyle w:val="2"/>
        <w:keepNext w:val="0"/>
        <w:keepLines w:val="0"/>
        <w:widowControl/>
        <w:suppressLineNumbers w:val="0"/>
        <w:spacing w:before="100" w:beforeAutospacing="0" w:after="100" w:afterAutospacing="0"/>
        <w:ind w:left="425" w:right="0" w:hanging="425"/>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2.13发货助手功能</w:t>
      </w:r>
    </w:p>
    <w:p w14:paraId="739E191B">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（1）必要及非必要个人信息范围</w:t>
      </w:r>
    </w:p>
    <w:p w14:paraId="1189A3EE">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为便于您快速完成发货，我们会收集您的历史发货信息（包括历史发货行为、车型、车长），用于帮助您快速填写当前发货信息，该类信息是此功能的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。如您拒绝使用发货助手功能，可手动输入当前发货信息。</w:t>
      </w:r>
    </w:p>
    <w:p w14:paraId="26765CCA">
      <w:pPr>
        <w:pStyle w:val="2"/>
        <w:keepNext w:val="0"/>
        <w:keepLines w:val="0"/>
        <w:widowControl/>
        <w:suppressLineNumbers w:val="0"/>
        <w:spacing w:before="156" w:beforeAutospacing="0" w:after="156"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2.14 个人信息下载功能</w:t>
      </w:r>
    </w:p>
    <w:p w14:paraId="592CF991">
      <w:pPr>
        <w:pStyle w:val="2"/>
        <w:keepNext w:val="0"/>
        <w:keepLines w:val="0"/>
        <w:widowControl/>
        <w:suppressLineNumbers w:val="0"/>
        <w:spacing w:before="100" w:beforeAutospacing="0" w:after="120"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（1）必要信息及非必要信息范围</w:t>
      </w:r>
    </w:p>
    <w:p w14:paraId="00AAA133">
      <w:pPr>
        <w:pStyle w:val="2"/>
        <w:keepNext w:val="0"/>
        <w:keepLines w:val="0"/>
        <w:widowControl/>
        <w:suppressLineNumbers w:val="0"/>
        <w:spacing w:before="156" w:beforeAutospacing="0" w:after="156"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此为本App的附加功能，您可以自主选择是否使用。为帮助您更好的实现个人信息权益，我们为您提供了个人信息下载功能，如果您选择下载您的个人信息，您需要向我们提供邮箱地址以实现个人信息相关资料的顺利接收。</w:t>
      </w:r>
    </w:p>
    <w:p w14:paraId="6D49FB8E">
      <w:pPr>
        <w:pStyle w:val="2"/>
        <w:keepNext w:val="0"/>
        <w:keepLines w:val="0"/>
        <w:widowControl/>
        <w:suppressLineNumbers w:val="0"/>
        <w:spacing w:before="156" w:beforeAutospacing="0" w:after="156"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2.15修改注册手机号</w:t>
      </w:r>
    </w:p>
    <w:p w14:paraId="7820DAD9">
      <w:pPr>
        <w:pStyle w:val="2"/>
        <w:keepNext w:val="0"/>
        <w:keepLines w:val="0"/>
        <w:widowControl/>
        <w:suppressLineNumbers w:val="0"/>
        <w:spacing w:before="156" w:beforeAutospacing="0" w:after="156"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本功能为App附加功能，您可以自主选择是否使用</w:t>
      </w:r>
    </w:p>
    <w:p w14:paraId="0650249F">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（1）必要及非必要个人信息范围</w:t>
      </w:r>
    </w:p>
    <w:p w14:paraId="0E57F936">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7"/>
          <w:szCs w:val="27"/>
        </w:rPr>
        <w:t>为保障您的账号安全，在您更换注册手机号时，</w:t>
      </w:r>
      <w:r>
        <w:rPr>
          <w:rStyle w:val="5"/>
          <w:rFonts w:ascii="宋体" w:hAnsi="宋体" w:eastAsia="宋体" w:cs="宋体"/>
          <w:i w:val="0"/>
          <w:iCs w:val="0"/>
          <w:caps w:val="0"/>
          <w:color w:val="000000"/>
          <w:spacing w:val="0"/>
          <w:sz w:val="27"/>
          <w:szCs w:val="27"/>
        </w:rPr>
        <w:t>在您仍可使用原手机号的状况下</w:t>
      </w:r>
      <w:r>
        <w:rPr>
          <w:rFonts w:ascii="宋体" w:hAnsi="宋体" w:eastAsia="宋体" w:cs="宋体"/>
          <w:i w:val="0"/>
          <w:iCs w:val="0"/>
          <w:caps w:val="0"/>
          <w:color w:val="000000"/>
          <w:spacing w:val="0"/>
          <w:sz w:val="27"/>
          <w:szCs w:val="27"/>
        </w:rPr>
        <w:t>，您需向我们提供您的新手机号及验证码，我们用以验证为您本人操作，前述信息是本功能的</w:t>
      </w:r>
      <w:r>
        <w:rPr>
          <w:rStyle w:val="5"/>
          <w:rFonts w:ascii="宋体" w:hAnsi="宋体" w:eastAsia="宋体" w:cs="宋体"/>
          <w:i w:val="0"/>
          <w:iCs w:val="0"/>
          <w:caps w:val="0"/>
          <w:color w:val="000000"/>
          <w:spacing w:val="0"/>
          <w:sz w:val="27"/>
          <w:szCs w:val="27"/>
        </w:rPr>
        <w:t>必要信息</w:t>
      </w:r>
      <w:r>
        <w:rPr>
          <w:rFonts w:ascii="宋体" w:hAnsi="宋体" w:eastAsia="宋体" w:cs="宋体"/>
          <w:i w:val="0"/>
          <w:iCs w:val="0"/>
          <w:caps w:val="0"/>
          <w:color w:val="000000"/>
          <w:spacing w:val="0"/>
          <w:sz w:val="27"/>
          <w:szCs w:val="27"/>
        </w:rPr>
        <w:t>。</w:t>
      </w:r>
    </w:p>
    <w:p w14:paraId="635D4070">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Style w:val="5"/>
          <w:rFonts w:ascii="宋体" w:hAnsi="宋体" w:eastAsia="宋体" w:cs="宋体"/>
          <w:i w:val="0"/>
          <w:iCs w:val="0"/>
          <w:caps w:val="0"/>
          <w:color w:val="000000"/>
          <w:spacing w:val="0"/>
          <w:sz w:val="27"/>
          <w:szCs w:val="27"/>
        </w:rPr>
        <w:t>在您已无法使用您原注册手机号的情况下</w:t>
      </w:r>
      <w:r>
        <w:rPr>
          <w:rFonts w:ascii="宋体" w:hAnsi="宋体" w:eastAsia="宋体" w:cs="宋体"/>
          <w:i w:val="0"/>
          <w:iCs w:val="0"/>
          <w:caps w:val="0"/>
          <w:color w:val="000000"/>
          <w:spacing w:val="0"/>
          <w:sz w:val="27"/>
          <w:szCs w:val="27"/>
        </w:rPr>
        <w:t>，您需提供您的</w:t>
      </w:r>
      <w:r>
        <w:rPr>
          <w:rFonts w:ascii="宋体" w:hAnsi="宋体" w:eastAsia="宋体" w:cs="宋体"/>
          <w:b/>
          <w:bCs/>
          <w:i w:val="0"/>
          <w:iCs w:val="0"/>
          <w:caps w:val="0"/>
          <w:color w:val="000000"/>
          <w:spacing w:val="0"/>
          <w:sz w:val="27"/>
          <w:szCs w:val="27"/>
        </w:rPr>
        <w:t>姓名、身份证号、</w:t>
      </w:r>
      <w:r>
        <w:rPr>
          <w:rStyle w:val="5"/>
          <w:rFonts w:ascii="宋体" w:hAnsi="宋体" w:eastAsia="宋体" w:cs="宋体"/>
          <w:i w:val="0"/>
          <w:iCs w:val="0"/>
          <w:caps w:val="0"/>
          <w:color w:val="000000"/>
          <w:spacing w:val="0"/>
          <w:sz w:val="27"/>
          <w:szCs w:val="27"/>
        </w:rPr>
        <w:t>新手机号</w:t>
      </w:r>
      <w:r>
        <w:rPr>
          <w:rFonts w:ascii="宋体" w:hAnsi="宋体" w:eastAsia="宋体" w:cs="宋体"/>
          <w:i w:val="0"/>
          <w:iCs w:val="0"/>
          <w:caps w:val="0"/>
          <w:color w:val="000000"/>
          <w:spacing w:val="0"/>
          <w:sz w:val="27"/>
          <w:szCs w:val="27"/>
        </w:rPr>
        <w:t>，我们使用姓名、身份证号匹配您需修改的账号，并通过手机号、姓名、身份证号向电信运营商验证新手机号是否为您本人所有，以保障您的账号安全。如验证不通过的，您无法更换手机号，前述信息是本功能的</w:t>
      </w:r>
      <w:r>
        <w:rPr>
          <w:rStyle w:val="5"/>
          <w:rFonts w:ascii="宋体" w:hAnsi="宋体" w:eastAsia="宋体" w:cs="宋体"/>
          <w:i w:val="0"/>
          <w:iCs w:val="0"/>
          <w:caps w:val="0"/>
          <w:color w:val="000000"/>
          <w:spacing w:val="0"/>
          <w:sz w:val="27"/>
          <w:szCs w:val="27"/>
        </w:rPr>
        <w:t>必要信息</w:t>
      </w:r>
      <w:r>
        <w:rPr>
          <w:rFonts w:ascii="宋体" w:hAnsi="宋体" w:eastAsia="宋体" w:cs="宋体"/>
          <w:i w:val="0"/>
          <w:iCs w:val="0"/>
          <w:caps w:val="0"/>
          <w:color w:val="000000"/>
          <w:spacing w:val="0"/>
          <w:sz w:val="27"/>
          <w:szCs w:val="27"/>
        </w:rPr>
        <w:t>。</w:t>
      </w:r>
      <w:r>
        <w:rPr>
          <w:rFonts w:ascii="宋体" w:hAnsi="宋体" w:eastAsia="宋体" w:cs="宋体"/>
          <w:i w:val="0"/>
          <w:iCs w:val="0"/>
          <w:caps w:val="0"/>
          <w:color w:val="000000"/>
          <w:spacing w:val="0"/>
          <w:sz w:val="27"/>
          <w:szCs w:val="27"/>
        </w:rPr>
        <w:br w:type="textWrapping"/>
      </w:r>
      <w:r>
        <w:rPr>
          <w:rStyle w:val="5"/>
          <w:rFonts w:ascii="宋体" w:hAnsi="宋体" w:eastAsia="宋体" w:cs="宋体"/>
          <w:i w:val="0"/>
          <w:iCs w:val="0"/>
          <w:caps w:val="0"/>
          <w:color w:val="000000"/>
          <w:spacing w:val="0"/>
          <w:sz w:val="27"/>
          <w:szCs w:val="27"/>
        </w:rPr>
        <w:t>在电信运营商验证不通过情况下</w:t>
      </w:r>
      <w:r>
        <w:rPr>
          <w:rFonts w:ascii="宋体" w:hAnsi="宋体" w:eastAsia="宋体" w:cs="宋体"/>
          <w:i w:val="0"/>
          <w:iCs w:val="0"/>
          <w:caps w:val="0"/>
          <w:color w:val="000000"/>
          <w:spacing w:val="0"/>
          <w:sz w:val="27"/>
          <w:szCs w:val="27"/>
        </w:rPr>
        <w:t>，您可以选择通过人脸识别方式再次尝试验证，如验证为您本人操作的，您可继续更换注册手机号。</w:t>
      </w:r>
      <w:r>
        <w:rPr>
          <w:rFonts w:ascii="宋体" w:hAnsi="宋体" w:eastAsia="宋体" w:cs="宋体"/>
          <w:i w:val="0"/>
          <w:iCs w:val="0"/>
          <w:caps w:val="0"/>
          <w:color w:val="000000"/>
          <w:spacing w:val="0"/>
          <w:sz w:val="27"/>
          <w:szCs w:val="27"/>
        </w:rPr>
        <w:br w:type="textWrapping"/>
      </w:r>
      <w:r>
        <w:rPr>
          <w:rStyle w:val="5"/>
          <w:rFonts w:ascii="宋体" w:hAnsi="宋体" w:eastAsia="宋体" w:cs="宋体"/>
          <w:i w:val="0"/>
          <w:iCs w:val="0"/>
          <w:caps w:val="0"/>
          <w:color w:val="000000"/>
          <w:spacing w:val="0"/>
          <w:sz w:val="27"/>
          <w:szCs w:val="27"/>
        </w:rPr>
        <w:t>（2）涉及的第三方</w:t>
      </w:r>
    </w:p>
    <w:p w14:paraId="24386CF4">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7"/>
          <w:szCs w:val="27"/>
        </w:rPr>
        <w:t>在您已无法使用手机号的情况下，我们将使用您的姓名、身份证号、新手机号向您的运营商验证新手机号是否为您本人所有；</w:t>
      </w:r>
    </w:p>
    <w:p w14:paraId="3BBB5607">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7"/>
          <w:szCs w:val="27"/>
        </w:rPr>
        <w:t>在电信运营商验证不通过且您选择使用人脸识别继续验证的情况下，将调用旷视的人脸识别服务。</w:t>
      </w:r>
      <w:r>
        <w:rPr>
          <w:rFonts w:ascii="宋体" w:hAnsi="宋体" w:eastAsia="宋体" w:cs="宋体"/>
          <w:i w:val="0"/>
          <w:iCs w:val="0"/>
          <w:caps w:val="0"/>
          <w:color w:val="000000"/>
          <w:spacing w:val="0"/>
          <w:sz w:val="27"/>
          <w:szCs w:val="27"/>
        </w:rPr>
        <w:br w:type="textWrapping"/>
      </w:r>
      <w:r>
        <w:rPr>
          <w:rStyle w:val="5"/>
          <w:rFonts w:ascii="宋体" w:hAnsi="宋体" w:eastAsia="宋体" w:cs="宋体"/>
          <w:i w:val="0"/>
          <w:iCs w:val="0"/>
          <w:caps w:val="0"/>
          <w:color w:val="000000"/>
          <w:spacing w:val="0"/>
          <w:sz w:val="27"/>
          <w:szCs w:val="27"/>
        </w:rPr>
        <w:t>（3）调用的权限</w:t>
      </w:r>
    </w:p>
    <w:p w14:paraId="1C65BBBE">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7"/>
          <w:szCs w:val="27"/>
        </w:rPr>
        <w:t>人脸识别服务需调用相机权限。</w:t>
      </w:r>
    </w:p>
    <w:p w14:paraId="64329C92">
      <w:pPr>
        <w:pStyle w:val="2"/>
        <w:keepNext w:val="0"/>
        <w:keepLines w:val="0"/>
        <w:widowControl/>
        <w:suppressLineNumbers w:val="0"/>
        <w:spacing w:before="156" w:beforeAutospacing="0" w:after="156"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2.16</w:t>
      </w:r>
      <w:r>
        <w:rPr>
          <w:rFonts w:ascii="宋体" w:hAnsi="宋体" w:eastAsia="宋体" w:cs="宋体"/>
          <w:i w:val="0"/>
          <w:iCs w:val="0"/>
          <w:caps w:val="0"/>
          <w:color w:val="000000"/>
          <w:spacing w:val="0"/>
          <w:sz w:val="27"/>
          <w:szCs w:val="27"/>
        </w:rPr>
        <w:t> </w:t>
      </w:r>
      <w:r>
        <w:rPr>
          <w:rFonts w:ascii="宋体" w:hAnsi="宋体" w:eastAsia="宋体" w:cs="宋体"/>
          <w:b/>
          <w:bCs/>
          <w:i w:val="0"/>
          <w:iCs w:val="0"/>
          <w:caps w:val="0"/>
          <w:color w:val="000000"/>
          <w:spacing w:val="0"/>
          <w:sz w:val="27"/>
          <w:szCs w:val="27"/>
        </w:rPr>
        <w:t>个性化推荐</w:t>
      </w:r>
    </w:p>
    <w:p w14:paraId="660980E0">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本功能为App附加功能，您可以自主选择是否使用。</w:t>
      </w:r>
    </w:p>
    <w:p w14:paraId="30FAEA46">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我们会向您</w:t>
      </w:r>
      <w:bookmarkStart w:id="24" w:name="OLE_LINK26"/>
      <w:bookmarkEnd w:id="24"/>
      <w:r>
        <w:rPr>
          <w:rFonts w:ascii="宋体" w:hAnsi="宋体" w:eastAsia="宋体" w:cs="宋体"/>
          <w:i w:val="0"/>
          <w:iCs w:val="0"/>
          <w:caps w:val="0"/>
          <w:color w:val="000000"/>
          <w:spacing w:val="0"/>
          <w:sz w:val="27"/>
          <w:szCs w:val="27"/>
        </w:rPr>
        <w:t>展示、推送更契合您需求的商品或者服务信息。来自平台某项服务的个人信息将视情况与来自其他项服务的信息或来自第三方的您的个人信息结合起来，做出特征模型并进行间接用户画像。我们会根据前述用户画像以及您过往参加某类营销优惠活动的情况，为您提供符合您当前需要的营销优惠方案。如您希望不再使用该类个性化推荐服务，您可以进入</w:t>
      </w:r>
      <w:r>
        <w:rPr>
          <w:rFonts w:ascii="宋体" w:hAnsi="宋体" w:eastAsia="宋体" w:cs="宋体"/>
          <w:b/>
          <w:bCs/>
          <w:i w:val="0"/>
          <w:iCs w:val="0"/>
          <w:caps w:val="0"/>
          <w:color w:val="000000"/>
          <w:spacing w:val="0"/>
          <w:sz w:val="27"/>
          <w:szCs w:val="27"/>
        </w:rPr>
        <w:t>“我的-设置-隐私-隐私设置-广告个性化管理、个性化推荐”</w:t>
      </w:r>
      <w:r>
        <w:rPr>
          <w:rFonts w:ascii="宋体" w:hAnsi="宋体" w:eastAsia="宋体" w:cs="宋体"/>
          <w:i w:val="0"/>
          <w:iCs w:val="0"/>
          <w:caps w:val="0"/>
          <w:color w:val="000000"/>
          <w:spacing w:val="0"/>
          <w:sz w:val="27"/>
          <w:szCs w:val="27"/>
        </w:rPr>
        <w:t>进行操作和管理。</w:t>
      </w:r>
      <w:r>
        <w:rPr>
          <w:rFonts w:ascii="宋体" w:hAnsi="宋体" w:eastAsia="宋体" w:cs="宋体"/>
          <w:b/>
          <w:bCs/>
          <w:i w:val="0"/>
          <w:iCs w:val="0"/>
          <w:caps w:val="0"/>
          <w:color w:val="000000"/>
          <w:spacing w:val="0"/>
          <w:sz w:val="27"/>
          <w:szCs w:val="27"/>
        </w:rPr>
        <w:t>您还可以通过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"/service-home/question-detail?id=8787&amp;categoryId=234&amp;userAgreement=true"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《推荐服务说明》</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进一步了解我们如何进行个性化推荐。当个性化内容关闭后，我们将不再基于个性化推送的目的处理您的个人信息，而仅会向您推荐与您偏好无关的内容。</w:t>
      </w:r>
    </w:p>
    <w:p w14:paraId="1516D2C0">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w:t>
      </w:r>
    </w:p>
    <w:p w14:paraId="1131792F">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为向您推送个性化信息，我们需要使用您的历史订单、日志记录【</w:t>
      </w:r>
      <w:bookmarkStart w:id="25" w:name="OLE_LINK48"/>
      <w:bookmarkEnd w:id="25"/>
      <w:r>
        <w:rPr>
          <w:rFonts w:ascii="宋体" w:hAnsi="宋体" w:eastAsia="宋体" w:cs="宋体"/>
          <w:b/>
          <w:bCs/>
          <w:i w:val="0"/>
          <w:iCs w:val="0"/>
          <w:caps w:val="0"/>
          <w:color w:val="000000"/>
          <w:spacing w:val="0"/>
          <w:sz w:val="27"/>
          <w:szCs w:val="27"/>
        </w:rPr>
        <w:t>浏览记录（包括浏览内容、点击查看记录）、点击查看记录、搜索记录</w:t>
      </w:r>
      <w:r>
        <w:rPr>
          <w:rFonts w:ascii="宋体" w:hAnsi="宋体" w:eastAsia="宋体" w:cs="宋体"/>
          <w:i w:val="0"/>
          <w:iCs w:val="0"/>
          <w:caps w:val="0"/>
          <w:color w:val="000000"/>
          <w:spacing w:val="0"/>
          <w:sz w:val="27"/>
          <w:szCs w:val="27"/>
        </w:rPr>
        <w:t>、访问时间、所在城市】、主动操作/反馈记录【关注、</w:t>
      </w:r>
      <w:bookmarkStart w:id="26" w:name="OLE_LINK50"/>
      <w:bookmarkEnd w:id="26"/>
      <w:r>
        <w:rPr>
          <w:rFonts w:ascii="宋体" w:hAnsi="宋体" w:eastAsia="宋体" w:cs="宋体"/>
          <w:b/>
          <w:bCs/>
          <w:i w:val="0"/>
          <w:iCs w:val="0"/>
          <w:caps w:val="0"/>
          <w:color w:val="000000"/>
          <w:spacing w:val="0"/>
          <w:sz w:val="27"/>
          <w:szCs w:val="27"/>
        </w:rPr>
        <w:t>支付记录、订单记录</w:t>
      </w:r>
      <w:r>
        <w:rPr>
          <w:rFonts w:ascii="宋体" w:hAnsi="宋体" w:eastAsia="宋体" w:cs="宋体"/>
          <w:i w:val="0"/>
          <w:iCs w:val="0"/>
          <w:caps w:val="0"/>
          <w:color w:val="000000"/>
          <w:spacing w:val="0"/>
          <w:sz w:val="27"/>
          <w:szCs w:val="27"/>
        </w:rPr>
        <w:t>、App内联系货主的相关信息、负面反馈记录、上报货源需求记录】、设备相关信息【设备标识信息（设备型号、操作系统版本、设备设置、IDFA、OAID）、软硬件特征信息（设备环境），</w:t>
      </w:r>
      <w:r>
        <w:rPr>
          <w:rFonts w:ascii="宋体" w:hAnsi="宋体" w:eastAsia="宋体" w:cs="宋体"/>
          <w:b/>
          <w:bCs/>
          <w:i w:val="0"/>
          <w:iCs w:val="0"/>
          <w:caps w:val="0"/>
          <w:color w:val="000000"/>
          <w:spacing w:val="0"/>
          <w:sz w:val="27"/>
          <w:szCs w:val="27"/>
        </w:rPr>
        <w:t>位置相关信息</w:t>
      </w:r>
      <w:r>
        <w:rPr>
          <w:rFonts w:ascii="宋体" w:hAnsi="宋体" w:eastAsia="宋体" w:cs="宋体"/>
          <w:i w:val="0"/>
          <w:iCs w:val="0"/>
          <w:caps w:val="0"/>
          <w:color w:val="000000"/>
          <w:spacing w:val="0"/>
          <w:sz w:val="27"/>
          <w:szCs w:val="27"/>
        </w:rPr>
        <w:t>（包括您授权的</w:t>
      </w:r>
      <w:r>
        <w:rPr>
          <w:rFonts w:ascii="宋体" w:hAnsi="宋体" w:eastAsia="宋体" w:cs="宋体"/>
          <w:b/>
          <w:bCs/>
          <w:i w:val="0"/>
          <w:iCs w:val="0"/>
          <w:caps w:val="0"/>
          <w:color w:val="000000"/>
          <w:spacing w:val="0"/>
          <w:sz w:val="27"/>
          <w:szCs w:val="27"/>
        </w:rPr>
        <w:t>GPS位置</w:t>
      </w:r>
      <w:r>
        <w:rPr>
          <w:rFonts w:ascii="宋体" w:hAnsi="宋体" w:eastAsia="宋体" w:cs="宋体"/>
          <w:i w:val="0"/>
          <w:iCs w:val="0"/>
          <w:caps w:val="0"/>
          <w:color w:val="000000"/>
          <w:spacing w:val="0"/>
          <w:sz w:val="27"/>
          <w:szCs w:val="27"/>
        </w:rPr>
        <w:t>以及WLAN接入点、蓝牙、基站、</w:t>
      </w:r>
      <w:r>
        <w:rPr>
          <w:rFonts w:ascii="宋体" w:hAnsi="宋体" w:eastAsia="宋体" w:cs="宋体"/>
          <w:b/>
          <w:bCs/>
          <w:i w:val="0"/>
          <w:iCs w:val="0"/>
          <w:caps w:val="0"/>
          <w:color w:val="000000"/>
          <w:spacing w:val="0"/>
          <w:sz w:val="27"/>
          <w:szCs w:val="27"/>
        </w:rPr>
        <w:t>北斗定位信息</w:t>
      </w:r>
      <w:r>
        <w:rPr>
          <w:rFonts w:ascii="宋体" w:hAnsi="宋体" w:eastAsia="宋体" w:cs="宋体"/>
          <w:i w:val="0"/>
          <w:iCs w:val="0"/>
          <w:caps w:val="0"/>
          <w:color w:val="000000"/>
          <w:spacing w:val="0"/>
          <w:sz w:val="27"/>
          <w:szCs w:val="27"/>
        </w:rPr>
        <w:t>）】及您在注册时填写的车辆信息（包括车长、车型），此类信息属于向您进行个性化推荐的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，如您拒绝提供，我们将无法为您推荐个性化信息</w:t>
      </w:r>
      <w:r>
        <w:rPr>
          <w:rFonts w:hint="default" w:ascii="Times New Roman" w:hAnsi="Times New Roman" w:eastAsia="宋体" w:cs="Times New Roman"/>
          <w:i w:val="0"/>
          <w:iCs w:val="0"/>
          <w:caps w:val="0"/>
          <w:color w:val="000000"/>
          <w:spacing w:val="0"/>
          <w:sz w:val="27"/>
          <w:szCs w:val="27"/>
        </w:rPr>
        <w:t>。</w:t>
      </w:r>
    </w:p>
    <w:p w14:paraId="2FB47232">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2D6BEA88">
      <w:pPr>
        <w:pStyle w:val="2"/>
        <w:keepNext w:val="0"/>
        <w:keepLines w:val="0"/>
        <w:widowControl/>
        <w:suppressLineNumbers w:val="0"/>
        <w:spacing w:before="100" w:beforeAutospacing="0" w:after="100" w:afterAutospacing="0"/>
        <w:ind w:left="0" w:right="0" w:hanging="3"/>
        <w:jc w:val="both"/>
        <w:rPr>
          <w:rFonts w:hint="default" w:ascii="Times New Roman" w:hAnsi="Times New Roman" w:cs="Times New Roman"/>
          <w:i w:val="0"/>
          <w:iCs w:val="0"/>
          <w:caps w:val="0"/>
          <w:color w:val="000000"/>
          <w:spacing w:val="0"/>
          <w:sz w:val="27"/>
          <w:szCs w:val="27"/>
        </w:rPr>
      </w:pPr>
      <w:r>
        <w:rPr>
          <w:rFonts w:ascii="宋体" w:hAnsi="宋体" w:eastAsia="宋体" w:cs="宋体"/>
          <w:i w:val="0"/>
          <w:iCs w:val="0"/>
          <w:caps w:val="0"/>
          <w:color w:val="000000"/>
          <w:spacing w:val="0"/>
          <w:sz w:val="27"/>
          <w:szCs w:val="27"/>
        </w:rPr>
        <w:t>App定位功能通过腾讯地图sdk</w:t>
      </w:r>
      <w:r>
        <w:rPr>
          <w:rFonts w:hint="eastAsia" w:ascii="宋体" w:hAnsi="宋体" w:eastAsia="宋体" w:cs="宋体"/>
          <w:i w:val="0"/>
          <w:iCs w:val="0"/>
          <w:caps w:val="0"/>
          <w:color w:val="000000"/>
          <w:spacing w:val="0"/>
          <w:sz w:val="27"/>
          <w:szCs w:val="27"/>
        </w:rPr>
        <w:t>及高德地图sdk实现。</w:t>
      </w:r>
    </w:p>
    <w:p w14:paraId="25E6041C">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（3）调用的敏感权限</w:t>
      </w:r>
    </w:p>
    <w:p w14:paraId="5D6AD8D0">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App定位信息的收集需要调用您设备的</w:t>
      </w:r>
      <w:r>
        <w:rPr>
          <w:rFonts w:ascii="宋体" w:hAnsi="宋体" w:eastAsia="宋体" w:cs="宋体"/>
          <w:b/>
          <w:bCs/>
          <w:i w:val="0"/>
          <w:iCs w:val="0"/>
          <w:caps w:val="0"/>
          <w:color w:val="000000"/>
          <w:spacing w:val="0"/>
          <w:sz w:val="27"/>
          <w:szCs w:val="27"/>
        </w:rPr>
        <w:t>定位权限</w:t>
      </w:r>
      <w:r>
        <w:rPr>
          <w:rFonts w:ascii="宋体" w:hAnsi="宋体" w:eastAsia="宋体" w:cs="宋体"/>
          <w:i w:val="0"/>
          <w:iCs w:val="0"/>
          <w:caps w:val="0"/>
          <w:color w:val="000000"/>
          <w:spacing w:val="0"/>
          <w:sz w:val="27"/>
          <w:szCs w:val="27"/>
        </w:rPr>
        <w:t>。</w:t>
      </w:r>
    </w:p>
    <w:p w14:paraId="76432995">
      <w:pPr>
        <w:pStyle w:val="2"/>
        <w:keepNext w:val="0"/>
        <w:keepLines w:val="0"/>
        <w:widowControl/>
        <w:suppressLineNumbers w:val="0"/>
        <w:spacing w:before="156" w:beforeAutospacing="0" w:after="156"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2.17 熟车管理</w:t>
      </w:r>
    </w:p>
    <w:p w14:paraId="3BB133BF">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本功能为App附加功能，您可以自主选择是否使用。</w:t>
      </w:r>
    </w:p>
    <w:p w14:paraId="676B8BF9">
      <w:pPr>
        <w:pStyle w:val="2"/>
        <w:keepNext w:val="0"/>
        <w:keepLines w:val="0"/>
        <w:widowControl/>
        <w:suppressLineNumbers w:val="0"/>
        <w:spacing w:before="100" w:beforeAutospacing="0" w:after="100" w:afterAutospacing="0"/>
        <w:ind w:left="0" w:right="0" w:hanging="3"/>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w:t>
      </w:r>
    </w:p>
    <w:p w14:paraId="29C41F6C">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如您通过微信小程序端登陆</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熟车运力管理小程序，为帮助您的熟车运力更好的服务于您的货运需求，提高货源承接效率，我们将收集您的常发线路和常发货类信息向您的熟车司机进行展示，并允许司机通过小程序通话功能与您取得联系。此类信息属于向您提供熟车运力管理服务的</w:t>
      </w:r>
      <w:r>
        <w:rPr>
          <w:rFonts w:ascii="宋体" w:hAnsi="宋体" w:eastAsia="宋体" w:cs="宋体"/>
          <w:b/>
          <w:bCs/>
          <w:i w:val="0"/>
          <w:iCs w:val="0"/>
          <w:caps w:val="0"/>
          <w:color w:val="000000"/>
          <w:spacing w:val="0"/>
          <w:sz w:val="27"/>
          <w:szCs w:val="27"/>
        </w:rPr>
        <w:t>必要信息</w:t>
      </w:r>
      <w:r>
        <w:rPr>
          <w:rFonts w:ascii="宋体" w:hAnsi="宋体" w:eastAsia="宋体" w:cs="宋体"/>
          <w:i w:val="0"/>
          <w:iCs w:val="0"/>
          <w:caps w:val="0"/>
          <w:color w:val="000000"/>
          <w:spacing w:val="0"/>
          <w:sz w:val="27"/>
          <w:szCs w:val="27"/>
        </w:rPr>
        <w:t>，如您拒绝提供，我们将无法为您提供熟车运力管理服务。</w:t>
      </w:r>
    </w:p>
    <w:p w14:paraId="1FEFBA83">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（2）涉及的第三方</w:t>
      </w:r>
    </w:p>
    <w:p w14:paraId="097F5BE9">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熟车运力管理小程序功能借助微信开放平台能力实现。</w:t>
      </w:r>
    </w:p>
    <w:p w14:paraId="4FD8ACEE">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2.18运输服务卡</w:t>
      </w:r>
    </w:p>
    <w:p w14:paraId="2A3C79DB">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本功能为App附加功能，您可以自主选择是否使用。</w:t>
      </w:r>
    </w:p>
    <w:p w14:paraId="75BAD3EC">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（1）必要及非必要个人信息</w:t>
      </w:r>
    </w:p>
    <w:p w14:paraId="7FDDE5A8">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如您在App内选择购买</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运输服务卡，我们将收集您的开卡信息（开卡时间、支付时间、支付金额、会员期限），此类信息属于向您提供</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运输服务卡购买服务的必要信息，如您拒绝提供，您将无法购买</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运输服务卡。</w:t>
      </w:r>
    </w:p>
    <w:p w14:paraId="1EAF1BE4">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2.19 助贷服务</w:t>
      </w:r>
    </w:p>
    <w:p w14:paraId="22F50BB5">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本功能为App附加功能，您可以自主选择是否使用。</w:t>
      </w:r>
    </w:p>
    <w:p w14:paraId="22858767">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（1）必要信息及非必要信息</w:t>
      </w:r>
    </w:p>
    <w:p w14:paraId="129206C1">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若您为企业用户，当您申请贷款服务提供方提供的贷款服务时，为使贷款服务方为综合评估您的资信情况，我们将在您申请贷款前及贷款期间通过合法备案的企业征信公司向资金方提供您在我们平台中您账号信息（会员状态、身份、账户状态、企业认证情况、绑定账号情况）、您账号及关联账号的经营信息（近12个月内的发货及履约情况、运费支付情况）、资金情况（关联银行卡数量、钱包流水、交易额）、贷款情况（月结开通情况），前述信息为本服务的必要信息，您拒绝提供的，将无法使用本服务。</w:t>
      </w:r>
    </w:p>
    <w:p w14:paraId="472BCC7D">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（2）调用的第三方</w:t>
      </w:r>
    </w:p>
    <w:p w14:paraId="201F1B96">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提供本服务我们将向惠众征信及其他合法备案的企业征信公司提供您的上述信息，并尤其加工后向资金方（包括广发银行和其他资金方）提供，资金方将继续分析、使用以评估您的资信状况。请您注意，若我们与前述第三方合作关系终止的，我们将不再提供前述数据。</w:t>
      </w:r>
    </w:p>
    <w:p w14:paraId="7016927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2.20 保险评分服务</w:t>
      </w:r>
    </w:p>
    <w:p w14:paraId="6F25683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本功能为APP附加功能，您可以自主选择是否使用。</w:t>
      </w:r>
    </w:p>
    <w:p w14:paraId="4B9E34D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（1）必要信息及非必要信息</w:t>
      </w:r>
    </w:p>
    <w:p w14:paraId="3093E2B2">
      <w:pPr>
        <w:keepNext w:val="0"/>
        <w:keepLines w:val="0"/>
        <w:widowControl/>
        <w:suppressLineNumbers w:val="0"/>
        <w:jc w:val="left"/>
      </w:pPr>
      <w:r>
        <w:rPr>
          <w:rFonts w:ascii="宋体" w:hAnsi="宋体" w:eastAsia="宋体" w:cs="宋体"/>
          <w:kern w:val="0"/>
          <w:sz w:val="24"/>
          <w:szCs w:val="24"/>
          <w:lang w:val="en-US" w:eastAsia="zh-CN" w:bidi="ar"/>
        </w:rPr>
        <w:t>当您自行或通过第三方向平安产险办理车险报价、投保时，平安产险将使用您的车牌向我们查询（如有），您于本平台产生的车险相关风险评分，用于平安产险向您提供保险相关服务。您的车牌信息经加密处理，且我们仅提供加工后的评分，不提供任何原始信息。若您不同意，您可联系我方或平安产险。我们将停止提供您的相关数据，并协调平安产险停止查询。此决定不影响您使用平台的其他服务。</w:t>
      </w:r>
      <w:r>
        <w:rPr>
          <w:rFonts w:ascii="宋体" w:hAnsi="宋体" w:eastAsia="宋体" w:cs="宋体"/>
          <w:b/>
          <w:bCs/>
          <w:color w:val="000000"/>
          <w:kern w:val="0"/>
          <w:sz w:val="24"/>
          <w:szCs w:val="24"/>
          <w:lang w:val="en-US" w:eastAsia="zh-CN" w:bidi="ar"/>
        </w:rPr>
        <w:t>（2）涉及的第三方</w:t>
      </w:r>
      <w:r>
        <w:rPr>
          <w:rFonts w:ascii="宋体" w:hAnsi="宋体" w:eastAsia="宋体" w:cs="宋体"/>
          <w:kern w:val="0"/>
          <w:sz w:val="24"/>
          <w:szCs w:val="24"/>
          <w:lang w:val="en-US" w:eastAsia="zh-CN" w:bidi="ar"/>
        </w:rPr>
        <w:t>平安产险将使用您加密的车牌号向我们查询并获得您在本平台的车险相关风险评分。</w:t>
      </w:r>
    </w:p>
    <w:p w14:paraId="72FBBB6E">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2.21 需要您同意调取系统权限的功能</w:t>
      </w:r>
    </w:p>
    <w:p w14:paraId="226D6508">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在向您提供前述基本功能，或第三方SDK收集使用您的个人信息时，部分场景的实现依赖于您同意App或SDK调用您的设备权限。只有在您进入特定使用场景时，App才会通过弹窗来获取您的同意。您可以自行在设备中查看、打开、关闭相关权限。您也可以在我们的App“我的-设置-隐私-系统权限设置”中进行管理。当您设备的操作系统允许时，您可自由选择“始终允许”、“使用期间允许”、“本次允许”、“拒绝”来控制我们是否可收集您的个人信息以及收集您个人信息的范围。App使用的权限包括：位置权限（</w:t>
      </w:r>
      <w:r>
        <w:rPr>
          <w:rFonts w:ascii="宋体" w:hAnsi="宋体" w:eastAsia="宋体" w:cs="宋体"/>
          <w:b/>
          <w:bCs/>
          <w:i w:val="0"/>
          <w:iCs w:val="0"/>
          <w:caps w:val="0"/>
          <w:color w:val="000000"/>
          <w:spacing w:val="0"/>
          <w:sz w:val="27"/>
          <w:szCs w:val="27"/>
        </w:rPr>
        <w:t>请您注意在获得您同意的前提下，我们还会通过IP地址、以及能够提供相关信息的其他传感器（包括WiFi接入点和基站信息）来获取您的位置信息。）</w:t>
      </w:r>
      <w:r>
        <w:rPr>
          <w:rFonts w:ascii="宋体" w:hAnsi="宋体" w:eastAsia="宋体" w:cs="宋体"/>
          <w:i w:val="0"/>
          <w:iCs w:val="0"/>
          <w:caps w:val="0"/>
          <w:color w:val="000000"/>
          <w:spacing w:val="0"/>
          <w:sz w:val="27"/>
          <w:szCs w:val="27"/>
        </w:rPr>
        <w:t>、麦克风权限、相机权限、悬浮窗权限、蓝牙权限、电话权限、存储权限、</w:t>
      </w:r>
      <w:r>
        <w:rPr>
          <w:rFonts w:ascii="宋体" w:hAnsi="宋体" w:eastAsia="宋体" w:cs="宋体"/>
          <w:b/>
          <w:bCs/>
          <w:i w:val="0"/>
          <w:iCs w:val="0"/>
          <w:caps w:val="0"/>
          <w:color w:val="000000"/>
          <w:spacing w:val="0"/>
          <w:sz w:val="27"/>
          <w:szCs w:val="27"/>
        </w:rPr>
        <w:t>通讯录权限</w:t>
      </w:r>
      <w:r>
        <w:rPr>
          <w:rFonts w:ascii="宋体" w:hAnsi="宋体" w:eastAsia="宋体" w:cs="宋体"/>
          <w:i w:val="0"/>
          <w:iCs w:val="0"/>
          <w:caps w:val="0"/>
          <w:color w:val="000000"/>
          <w:spacing w:val="0"/>
          <w:sz w:val="27"/>
          <w:szCs w:val="27"/>
        </w:rPr>
        <w:t>、通知权限。</w:t>
      </w:r>
    </w:p>
    <w:p w14:paraId="15E655BF">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当您使用微信分享功能时，微信SDK会读取您的剪切板信息以方便您分享内容至微信。</w:t>
      </w:r>
    </w:p>
    <w:p w14:paraId="3C56D64A">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详情请见</w:t>
      </w:r>
    </w:p>
    <w:p w14:paraId="35F7967F">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"/mw-user-info/protocolView/index?id=88"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《Android权限调用说明》</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"/mw-user-info/protocolView/index?id=89"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《iOS权限调用说明》</w:t>
      </w:r>
      <w:r>
        <w:rPr>
          <w:rFonts w:ascii="宋体" w:hAnsi="宋体" w:eastAsia="宋体" w:cs="宋体"/>
          <w:i w:val="0"/>
          <w:iCs w:val="0"/>
          <w:caps w:val="0"/>
          <w:spacing w:val="0"/>
          <w:sz w:val="27"/>
          <w:szCs w:val="27"/>
        </w:rPr>
        <w:fldChar w:fldCharType="end"/>
      </w:r>
    </w:p>
    <w:p w14:paraId="25EE72A1">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607D3E36">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3E422A17">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贷款服务、保险服务、ETC服务、专线物流服务由我们的关联公司提供。您可通过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"/service-home/question-detail?id=8786&amp;categoryId=234&amp;userAgreement=true"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《ETC个人信息保护规则》</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"/mw-user-info/protocolView/index?id=47"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《贷款服务个人信息保护规则》</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"/service-home/question-detail?id=5468&amp;categoryId=234&amp;userAgreement=true"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《山恩经济个人信息处理规则》</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"/service-home/question-detail?id=7842&amp;categoryId=1131&amp;userAgreement=true"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《蓝桥专线帮个人信息保护政策》</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w:t>
      </w:r>
    </w:p>
    <w:p w14:paraId="1BE22867">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如您选择使用我们提供的其他服务且不在本政策载明的范围内，基于该服务我们需要收集您的个人信息的，我们会另行向您说明该等个人信息收集的范围与目的，并征得您的同意。我们会按照本政策以及相应的用户协议约定处理您的个人信息；如您选择不提供前述个人信息，您可能无法使用某项或某部分服务，但不影响您使用我们提供的其他服务。</w:t>
      </w:r>
    </w:p>
    <w:p w14:paraId="6CAFA58B">
      <w:pPr>
        <w:pStyle w:val="2"/>
        <w:keepNext w:val="0"/>
        <w:keepLines w:val="0"/>
        <w:widowControl/>
        <w:suppressLineNumbers w:val="0"/>
        <w:spacing w:before="100" w:beforeAutospacing="0" w:after="311"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请注意：根据法律要求，若我们对个人信息采取技术措施和其他必要措施进行处理，使得数据接收方无法重新识别特定个人且不能复原，或我们以此方式进行研究、统计分析和预测，用于改善平台的内容和布局，为商业决策提供产品或服务支撑，以及改进平台产品/服务（包括使用匿名数据进行机器学习或模型算法训练），则此类处理后数据的使用无需另行向您通知并征得您的同意。</w:t>
      </w:r>
    </w:p>
    <w:p w14:paraId="132C3CA1">
      <w:pPr>
        <w:pStyle w:val="2"/>
        <w:keepNext w:val="0"/>
        <w:keepLines w:val="0"/>
        <w:widowControl/>
        <w:suppressLineNumbers w:val="0"/>
        <w:spacing w:before="156" w:beforeAutospacing="0" w:after="156" w:afterAutospacing="0"/>
        <w:ind w:left="425" w:right="0" w:hanging="425"/>
        <w:jc w:val="both"/>
        <w:rPr>
          <w:rFonts w:hint="eastAsia" w:ascii="宋体" w:hAnsi="宋体" w:eastAsia="宋体" w:cs="宋体"/>
          <w:i w:val="0"/>
          <w:iCs w:val="0"/>
          <w:caps w:val="0"/>
          <w:color w:val="000000"/>
          <w:spacing w:val="0"/>
          <w:sz w:val="27"/>
          <w:szCs w:val="27"/>
        </w:rPr>
      </w:pPr>
      <w:bookmarkStart w:id="27" w:name="OLE_LINK6"/>
      <w:bookmarkEnd w:id="27"/>
      <w:r>
        <w:rPr>
          <w:rFonts w:ascii="宋体" w:hAnsi="宋体" w:eastAsia="宋体" w:cs="宋体"/>
          <w:b/>
          <w:bCs/>
          <w:i w:val="0"/>
          <w:iCs w:val="0"/>
          <w:caps w:val="0"/>
          <w:color w:val="000000"/>
          <w:spacing w:val="0"/>
          <w:sz w:val="27"/>
          <w:szCs w:val="27"/>
        </w:rPr>
        <w:t>二、我们如何使用Cookie和同类技术</w:t>
      </w:r>
    </w:p>
    <w:p w14:paraId="3300C8E0">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28" w:name="OLE_LINK32"/>
      <w:bookmarkEnd w:id="28"/>
      <w:r>
        <w:rPr>
          <w:rFonts w:ascii="宋体" w:hAnsi="宋体" w:eastAsia="宋体" w:cs="宋体"/>
          <w:i w:val="0"/>
          <w:iCs w:val="0"/>
          <w:caps w:val="0"/>
          <w:color w:val="000000"/>
          <w:spacing w:val="0"/>
          <w:sz w:val="27"/>
          <w:szCs w:val="27"/>
        </w:rPr>
        <w:t>Cookie是支持服务器端（或者脚本）在客户端上存储和检索信息的一种机制。当您使用我们的产品或服务时，为使您获得更轻松安全的访问体验，</w:t>
      </w:r>
      <w:bookmarkStart w:id="29" w:name="OLE_LINK28"/>
      <w:bookmarkEnd w:id="29"/>
      <w:r>
        <w:rPr>
          <w:rFonts w:ascii="宋体" w:hAnsi="宋体" w:eastAsia="宋体" w:cs="宋体"/>
          <w:i w:val="0"/>
          <w:iCs w:val="0"/>
          <w:caps w:val="0"/>
          <w:color w:val="000000"/>
          <w:spacing w:val="0"/>
          <w:sz w:val="27"/>
          <w:szCs w:val="27"/>
        </w:rPr>
        <w:t>我们在特定情况下会使用Cookie或同类技术来收集和存储信息，在此过程中会向您的设备发送</w:t>
      </w:r>
      <w:bookmarkStart w:id="30" w:name="OLE_LINK29"/>
      <w:bookmarkEnd w:id="30"/>
      <w:r>
        <w:rPr>
          <w:rFonts w:ascii="宋体" w:hAnsi="宋体" w:eastAsia="宋体" w:cs="宋体"/>
          <w:i w:val="0"/>
          <w:iCs w:val="0"/>
          <w:caps w:val="0"/>
          <w:color w:val="000000"/>
          <w:spacing w:val="0"/>
          <w:sz w:val="27"/>
          <w:szCs w:val="27"/>
        </w:rPr>
        <w:t>一个或多个Cookie或匿名标识符（通常包含标识符、站点名称以及一些号码和字符）。这么做是为了收集您的个人信息用于了解您的偏好，进行咨询或数据分析，改善产品服务及用户体验，或及时发现并防范安全风险，为您提供更好</w:t>
      </w:r>
      <w:bookmarkStart w:id="31" w:name="OLE_LINK30"/>
      <w:bookmarkEnd w:id="31"/>
      <w:r>
        <w:rPr>
          <w:rFonts w:ascii="宋体" w:hAnsi="宋体" w:eastAsia="宋体" w:cs="宋体"/>
          <w:i w:val="0"/>
          <w:iCs w:val="0"/>
          <w:caps w:val="0"/>
          <w:color w:val="000000"/>
          <w:spacing w:val="0"/>
          <w:sz w:val="27"/>
          <w:szCs w:val="27"/>
        </w:rPr>
        <w:t>的服务。我们不会将Cookie用于本政策所述目的之外的任何用途，您可根据自己的偏好留存或删除Cookie。您可清除软件内保存的所有Cookie，当您手动清除后您的相关信息即已删除。禁用Cookie功能后，</w:t>
      </w:r>
      <w:bookmarkStart w:id="32" w:name="OLE_LINK31"/>
      <w:bookmarkEnd w:id="32"/>
      <w:r>
        <w:rPr>
          <w:rFonts w:ascii="宋体" w:hAnsi="宋体" w:eastAsia="宋体" w:cs="宋体"/>
          <w:i w:val="0"/>
          <w:iCs w:val="0"/>
          <w:caps w:val="0"/>
          <w:color w:val="000000"/>
          <w:spacing w:val="0"/>
          <w:sz w:val="27"/>
          <w:szCs w:val="27"/>
        </w:rPr>
        <w:t>将影响您使用部分功能与/或服务。</w:t>
      </w:r>
    </w:p>
    <w:p w14:paraId="4B15C882">
      <w:pPr>
        <w:pStyle w:val="2"/>
        <w:keepNext w:val="0"/>
        <w:keepLines w:val="0"/>
        <w:widowControl/>
        <w:suppressLineNumbers w:val="0"/>
        <w:spacing w:before="156" w:beforeAutospacing="0" w:after="156" w:afterAutospacing="0"/>
        <w:ind w:left="425" w:right="0" w:hanging="425"/>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三、我们如何存储和保护您的个人信息</w:t>
      </w:r>
    </w:p>
    <w:p w14:paraId="7E4CB82D">
      <w:pPr>
        <w:pStyle w:val="2"/>
        <w:keepNext w:val="0"/>
        <w:keepLines w:val="0"/>
        <w:widowControl/>
        <w:suppressLineNumbers w:val="0"/>
        <w:spacing w:before="156" w:beforeAutospacing="0" w:after="156" w:afterAutospacing="0"/>
        <w:ind w:left="566" w:right="0" w:hanging="566"/>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3.1信息保存期限</w:t>
      </w:r>
    </w:p>
    <w:p w14:paraId="1433A1C4">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我们会在为提供我们的服务之目的所必需的最短期限内保存您的个人信息。超出保存期限后，我们会依据适用的法律法规删除或者匿名化处理您的个人信息。当您要求删除个人信息或注销账户的，我们会对您的个人信息进行删除或匿名化处理，但以下情况除外：</w:t>
      </w:r>
    </w:p>
    <w:p w14:paraId="536DDAF5">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1）法律法规另有规定的，例如《电子商务法》规定：商品和服务信息、</w:t>
      </w:r>
      <w:r>
        <w:rPr>
          <w:rFonts w:ascii="宋体" w:hAnsi="宋体" w:eastAsia="宋体" w:cs="宋体"/>
          <w:b/>
          <w:bCs/>
          <w:i w:val="0"/>
          <w:iCs w:val="0"/>
          <w:caps w:val="0"/>
          <w:color w:val="000000"/>
          <w:spacing w:val="0"/>
          <w:sz w:val="27"/>
          <w:szCs w:val="27"/>
        </w:rPr>
        <w:t>交易信息</w:t>
      </w:r>
      <w:r>
        <w:rPr>
          <w:rFonts w:ascii="宋体" w:hAnsi="宋体" w:eastAsia="宋体" w:cs="宋体"/>
          <w:i w:val="0"/>
          <w:iCs w:val="0"/>
          <w:caps w:val="0"/>
          <w:color w:val="000000"/>
          <w:spacing w:val="0"/>
          <w:sz w:val="27"/>
          <w:szCs w:val="27"/>
        </w:rPr>
        <w:t>保存时间自交易完成之日起三年；</w:t>
      </w:r>
    </w:p>
    <w:p w14:paraId="6FBA21CD">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您使用平台服务的过程中，存在或可能存在严重违反法律法规、平台协议、平台政策或规则等行为，或可能损害平台及平台内其他用户合法权益的，您的违法、违约记录及相应的平台信用记录，将在法定允许的最大范围内进行被永久保存；</w:t>
      </w:r>
    </w:p>
    <w:p w14:paraId="0661DB8C">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3）出于审计、争议解决、财务、业务目的需要合理延长一定期限。</w:t>
      </w:r>
    </w:p>
    <w:p w14:paraId="4152D64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（2）如平台停止运营，我们将至少提前30日在平台发布公告。停止运营后，我们将停止对个人信息的收集及商业化使用，并在满足法律法规规定的最短保存期内，对收集的个人信息进行删除或匿名化处理。</w:t>
      </w:r>
    </w:p>
    <w:p w14:paraId="59D0DAA8">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3.2信息存放地域</w:t>
      </w:r>
    </w:p>
    <w:p w14:paraId="0ECFB330">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您的个人信息，将在中国大陆境内存储和使用。目前我们不存在向境外提供个人信息的场景。如将来涉及向境外传输个人信息，我们将严格按照法律法规的规定执行。 </w:t>
      </w:r>
    </w:p>
    <w:p w14:paraId="0F6462C6">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3.3保护措施</w:t>
      </w:r>
    </w:p>
    <w:p w14:paraId="28BE795C">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bookmarkStart w:id="33" w:name="OLE_LINK38"/>
      <w:bookmarkEnd w:id="33"/>
      <w:r>
        <w:rPr>
          <w:rFonts w:ascii="宋体" w:hAnsi="宋体" w:eastAsia="宋体" w:cs="宋体"/>
          <w:i w:val="0"/>
          <w:iCs w:val="0"/>
          <w:caps w:val="0"/>
          <w:color w:val="000000"/>
          <w:spacing w:val="0"/>
          <w:sz w:val="27"/>
          <w:szCs w:val="27"/>
        </w:rPr>
        <w:t>（1）我们会采用符合业界标准的安全防护措施，实施严格的数据权限控制机制，采取多重身份认证技术，并对处理您的个人信息的行为进行监控，避免数据被违规访问和未授权使用。在数据访问和使用的安全控制方面，通过建立数据全生命周期的安全管理规范和相应的技术管控措施并使用相应的安全技术和管理程序来保护您的个人数据。具体而言，目前采取的安全防护措施如下：</w:t>
      </w:r>
    </w:p>
    <w:p w14:paraId="27C3B7B3">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1）建立针对个人数据安全的纵深防御体系，数据从创建、存储、使用、传输、归档、销毁各环节上均采用管理与技术的双重控制措施，避免集中性的数据操作风险。</w:t>
      </w:r>
    </w:p>
    <w:p w14:paraId="03D1DB86">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2）用户敏感个人信息被加密存储并通过数据隔离措施降低数据的重标识风险。</w:t>
      </w:r>
    </w:p>
    <w:p w14:paraId="797D7C99">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3）使用加密传输协议，保障数据传输安全。</w:t>
      </w:r>
    </w:p>
    <w:p w14:paraId="2F1486A6">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我们还建立了相关的内控管理流程，以最小授权为原则，严格控制数据访问权限，设立完善的敏感数据访问权限申请、审批制度。如对需要访问敏感个人信息的工作人员，我们会要求其经过个人信息保护负责人或者其授权的管理人员审批，记录访问情况，并采取技术措施，避免违法访问、修改、复制、下载个人信息。</w:t>
      </w:r>
    </w:p>
    <w:p w14:paraId="16D3E1F3">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5）建立数据安全监控和安全审计，进行全面数据安全控制。我们已制定了个人信息事件应急预案。</w:t>
      </w:r>
    </w:p>
    <w:p w14:paraId="78ADAF65">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6）我们任命了个人信息保护负责人和个人信息保护负责人，建立公司数据安全与保护委员会，统一协调管理数据安全工作，推动各项数据安全活动。</w:t>
      </w:r>
    </w:p>
    <w:p w14:paraId="66AB5E04">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7）公司内部颁布、实施数据安全管理规范，明确对用户数据（包括用户个人信息）的保护标准和要求。</w:t>
      </w:r>
    </w:p>
    <w:p w14:paraId="0C6333BB">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8）新项目、新系统上线前对数据安全（包括用户个人信息数据）进行项目风险评估。</w:t>
      </w:r>
    </w:p>
    <w:p w14:paraId="075D9982">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9）与全体员工签署保密协议，并严格按照工作职责分配数据访问权限。</w:t>
      </w:r>
    </w:p>
    <w:p w14:paraId="06D2C9E0">
      <w:pPr>
        <w:pStyle w:val="2"/>
        <w:keepNext w:val="0"/>
        <w:keepLines w:val="0"/>
        <w:widowControl/>
        <w:suppressLineNumbers w:val="0"/>
        <w:spacing w:before="156" w:beforeAutospacing="0" w:after="156"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10）定期开展面向全体员工的信息安全教育及培训。</w:t>
      </w:r>
    </w:p>
    <w:p w14:paraId="5623887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（2）此外，我们己通过信息安全等级保护三级认证，并与监管方、第三方安全服务提供商、测评认证机构建立良好的协调沟通机制，能够及时抵御并处置信息安全威胁，保护您的个人信息及隐私安全。</w:t>
      </w:r>
    </w:p>
    <w:p w14:paraId="7F27118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请您理解，由于技术的限制以及可能存在的各种恶意手段，在互联网行业，不可能始终保证信息百分之百的安全。如因我们的重大过失导致您的信息被非授权访问、公开披露、篡改、或毁坏，进而导致您的合法权益受损，我们将承担相应的法律责任。您需要了解，您接入我们的服务所用的系统和通讯网络，有可能因我们可控范围外的因素而出现问题。</w:t>
      </w:r>
    </w:p>
    <w:p w14:paraId="586F603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3.4安全事件处置</w:t>
      </w:r>
    </w:p>
    <w:p w14:paraId="1484F35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为应对个人信息泄露、毁损、丢失等可能出现的安全风险，我们己颁布多项制度，明确了安全事故、安全漏洞的分类分级标准，以及针对上述安全事故和漏洞的内部处理流程和补救措施。一旦发生安全事件，</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将按照法律规定，及时向您及利害关系人告知事件基本情况和风险、己经采取或将要采取的措施、您自行降低风险的建议等。我们将及时以推送通知、信函或电话等方式将安全事件情况通知您及利害关系人。当难以逐一通知时，我们将通过发布平台公告的方式发布警示信息。同时，我们还将按照监管部门要求，主动上报个人信息安全事件的处置情况。</w:t>
      </w:r>
      <w:r>
        <w:rPr>
          <w:rFonts w:ascii="宋体" w:hAnsi="宋体" w:eastAsia="宋体" w:cs="宋体"/>
          <w:b/>
          <w:bCs/>
          <w:i w:val="0"/>
          <w:iCs w:val="0"/>
          <w:caps w:val="0"/>
          <w:color w:val="000000"/>
          <w:spacing w:val="0"/>
          <w:sz w:val="27"/>
          <w:szCs w:val="27"/>
        </w:rPr>
        <w:t> </w:t>
      </w:r>
    </w:p>
    <w:p w14:paraId="51806787">
      <w:pPr>
        <w:pStyle w:val="2"/>
        <w:keepNext w:val="0"/>
        <w:keepLines w:val="0"/>
        <w:widowControl/>
        <w:suppressLineNumbers w:val="0"/>
        <w:spacing w:before="156" w:beforeAutospacing="0" w:after="156" w:afterAutospacing="0"/>
        <w:ind w:left="425" w:right="0" w:hanging="425"/>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四、我们如何使用您的个人信息</w:t>
      </w:r>
      <w:r>
        <w:rPr>
          <w:rFonts w:ascii="宋体" w:hAnsi="宋体" w:eastAsia="宋体" w:cs="宋体"/>
          <w:i w:val="0"/>
          <w:iCs w:val="0"/>
          <w:caps w:val="0"/>
          <w:color w:val="000000"/>
          <w:spacing w:val="0"/>
          <w:sz w:val="27"/>
          <w:szCs w:val="27"/>
        </w:rPr>
        <w:t>     </w:t>
      </w:r>
    </w:p>
    <w:p w14:paraId="267AF57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34" w:name="OLE_LINK41"/>
      <w:bookmarkEnd w:id="34"/>
      <w:r>
        <w:rPr>
          <w:rFonts w:ascii="宋体" w:hAnsi="宋体" w:eastAsia="宋体" w:cs="宋体"/>
          <w:i w:val="0"/>
          <w:iCs w:val="0"/>
          <w:caps w:val="0"/>
          <w:color w:val="000000"/>
          <w:spacing w:val="0"/>
          <w:sz w:val="27"/>
          <w:szCs w:val="27"/>
        </w:rPr>
        <w:t>4.1为履行法律法规规定的义务、向</w:t>
      </w:r>
      <w:bookmarkStart w:id="35" w:name="OLE_LINK33"/>
      <w:bookmarkEnd w:id="35"/>
      <w:r>
        <w:rPr>
          <w:rFonts w:ascii="宋体" w:hAnsi="宋体" w:eastAsia="宋体" w:cs="宋体"/>
          <w:i w:val="0"/>
          <w:iCs w:val="0"/>
          <w:caps w:val="0"/>
          <w:color w:val="000000"/>
          <w:spacing w:val="0"/>
          <w:sz w:val="27"/>
          <w:szCs w:val="27"/>
        </w:rPr>
        <w:t>您提供服务，提升服务质量，保护您、其他用户、其他</w:t>
      </w:r>
      <w:bookmarkStart w:id="36" w:name="OLE_LINK34"/>
      <w:bookmarkEnd w:id="36"/>
      <w:r>
        <w:rPr>
          <w:rFonts w:ascii="宋体" w:hAnsi="宋体" w:eastAsia="宋体" w:cs="宋体"/>
          <w:i w:val="0"/>
          <w:iCs w:val="0"/>
          <w:caps w:val="0"/>
          <w:color w:val="000000"/>
          <w:spacing w:val="0"/>
          <w:sz w:val="27"/>
          <w:szCs w:val="27"/>
        </w:rPr>
        <w:t>善意第三方、我们平台的利益，保护您的账户及个人信息安全，我们会在以下与“我们如何收集您的个人信息”条款所声称的目的具有直接或合理关联的场景下使用您的个人信息：</w:t>
      </w:r>
    </w:p>
    <w:p w14:paraId="7FC520E0">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为保障服务的稳定性及安全性，保障您账户、个人信息的安全性，履行法律法规的规定，保护您、其他用户、我们及其他善意第三方的合法权益，我们会将您的信息用于身份验证、安全防范、诈骗监测以及预防、发现、调查欺诈以及危害安全、非法或违反与我们签订的平台协议、平台政策或规则的行为。</w:t>
      </w:r>
    </w:p>
    <w:p w14:paraId="6222268D">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37" w:name="OLE_LINK35"/>
      <w:bookmarkEnd w:id="37"/>
      <w:r>
        <w:rPr>
          <w:rFonts w:ascii="宋体" w:hAnsi="宋体" w:eastAsia="宋体" w:cs="宋体"/>
          <w:i w:val="0"/>
          <w:iCs w:val="0"/>
          <w:caps w:val="0"/>
          <w:color w:val="000000"/>
          <w:spacing w:val="0"/>
          <w:sz w:val="27"/>
          <w:szCs w:val="27"/>
        </w:rPr>
        <w:t>（2）我们在特定情况下会将个人信息统计数据用于基础设计、开发、推广全新的产品及服务，或用于改善平台现有服务。</w:t>
      </w:r>
    </w:p>
    <w:p w14:paraId="32EE787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Style w:val="5"/>
          <w:rFonts w:ascii="宋体" w:hAnsi="宋体" w:eastAsia="宋体" w:cs="宋体"/>
          <w:i w:val="0"/>
          <w:iCs w:val="0"/>
          <w:caps w:val="0"/>
          <w:color w:val="000000"/>
          <w:spacing w:val="0"/>
          <w:sz w:val="27"/>
          <w:szCs w:val="27"/>
        </w:rPr>
        <w:t>（3）</w:t>
      </w:r>
      <w:r>
        <w:rPr>
          <w:rFonts w:ascii="宋体" w:hAnsi="宋体" w:eastAsia="宋体" w:cs="宋体"/>
          <w:i w:val="0"/>
          <w:iCs w:val="0"/>
          <w:caps w:val="0"/>
          <w:color w:val="000000"/>
          <w:spacing w:val="0"/>
          <w:sz w:val="27"/>
          <w:szCs w:val="27"/>
        </w:rPr>
        <w:t>我们</w:t>
      </w:r>
      <w:r>
        <w:rPr>
          <w:rStyle w:val="5"/>
          <w:rFonts w:ascii="宋体" w:hAnsi="宋体" w:eastAsia="宋体" w:cs="宋体"/>
          <w:i w:val="0"/>
          <w:iCs w:val="0"/>
          <w:caps w:val="0"/>
          <w:color w:val="000000"/>
          <w:spacing w:val="0"/>
          <w:sz w:val="27"/>
          <w:szCs w:val="27"/>
        </w:rPr>
        <w:t>会自行或委托第三方通过您提供的联系方式通过电话、push、短信、邮件、信息流广告等方式向您发送包括但不限于为保证服务完成所必须的验证信息、使用产品或服务时所必要的推送通知、服务状态通知、关于平台的新闻、营销活动及其他商业性电子信息、合作第三方的推广信息。如您不希望继续接收上述信息，可以根据信息中提供的退订方式予以退订。</w:t>
      </w:r>
    </w:p>
    <w:p w14:paraId="7846944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38" w:name="OLE_LINK36"/>
      <w:bookmarkEnd w:id="38"/>
      <w:r>
        <w:rPr>
          <w:rFonts w:ascii="宋体" w:hAnsi="宋体" w:eastAsia="宋体" w:cs="宋体"/>
          <w:i w:val="0"/>
          <w:iCs w:val="0"/>
          <w:caps w:val="0"/>
          <w:color w:val="000000"/>
          <w:spacing w:val="0"/>
          <w:sz w:val="27"/>
          <w:szCs w:val="27"/>
        </w:rPr>
        <w:t>（4）我们会对平台服务进行统计，并在特定情况下与公众或第三方分享这些统计信息，但这些统计信息不包含您的身份识别信息。</w:t>
      </w:r>
    </w:p>
    <w:p w14:paraId="345C1BA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为了让您有更好的体验、改善平台服务或您同意的其他个人信息用途，在合相关法律法规的前提下，我们在特定情况下会将通过某一项平台服务所收集的信息，用于我们的其他服务或者与平台合作伙伴共享信息以便他们向您发送有关其产品和服务的信息。</w:t>
      </w:r>
    </w:p>
    <w:p w14:paraId="2B669F9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39" w:name="OLE_LINK53"/>
      <w:bookmarkEnd w:id="39"/>
      <w:r>
        <w:rPr>
          <w:rFonts w:ascii="宋体" w:hAnsi="宋体" w:eastAsia="宋体" w:cs="宋体"/>
          <w:b/>
          <w:bCs/>
          <w:i w:val="0"/>
          <w:iCs w:val="0"/>
          <w:caps w:val="0"/>
          <w:color w:val="000000"/>
          <w:spacing w:val="0"/>
          <w:sz w:val="27"/>
          <w:szCs w:val="27"/>
        </w:rPr>
        <w:t>五、我们如何委托处理、共享、转让、公开披露您的个人信息</w:t>
      </w:r>
    </w:p>
    <w:p w14:paraId="695D574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为实现基本业务功能和扩展业务功能，我们仅会出于合法、正当、必要的目的，我们会通过应用程序接口(API)、软件工具开发包(SDK)与第三方进行必要的数据交互。我们会对第三方进行严格的安全检测并约定数据保护措施。</w:t>
      </w:r>
    </w:p>
    <w:p w14:paraId="2EE4004D">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为了保障您可及时收到推送消息及语音通话信息，App集成了厂商和第三方PUSH SDK，APP会基于安卓闹钟机制在后台自启动，您可在手机系统设置中关闭APP后台自启动，APP不存在关联启动行为。</w:t>
      </w:r>
    </w:p>
    <w:p w14:paraId="2076D1E1">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以下我们向您简要介绍我们合作第三方的情况，您可以通过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"/service-home/question-detail?id=2853&amp;categoryId=89&amp;userAgreement=true"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《第三方合作清单》</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详细了解我们向第三方提供数据的情况。</w:t>
      </w:r>
    </w:p>
    <w:p w14:paraId="4B5E5FAB">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5.1委托处理</w:t>
      </w:r>
    </w:p>
    <w:p w14:paraId="7FC10BDF">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为了提高个人信息处理效率，降低成本或提高处理准确性，我们可能会委托我们的关联公司或其他专业机构代表我们来处理信息。我们会通过书面协议方式要求受托公司遵守严格的保密义务及采取有效的保密措施，禁止其将这些信息用于未经您授权的用途。</w:t>
      </w:r>
    </w:p>
    <w:p w14:paraId="4D8748C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5.2共享</w:t>
      </w:r>
    </w:p>
    <w:p w14:paraId="5EE135A8">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bookmarkStart w:id="40" w:name="_Hlk156234260"/>
      <w:bookmarkEnd w:id="40"/>
      <w:r>
        <w:rPr>
          <w:rFonts w:ascii="宋体" w:hAnsi="宋体" w:eastAsia="宋体" w:cs="宋体"/>
          <w:i w:val="0"/>
          <w:iCs w:val="0"/>
          <w:caps w:val="0"/>
          <w:color w:val="000000"/>
          <w:spacing w:val="0"/>
          <w:sz w:val="27"/>
          <w:szCs w:val="27"/>
        </w:rPr>
        <w:t>共享是指我们向其他个人信息处理者提供个人信息，且双方分别对个人信息拥有独立控制权的过程。我们仅会出于合法、正当、必要、特定、明确的目的共享为您提供服务所必需的个人信息。</w:t>
      </w:r>
      <w:r>
        <w:rPr>
          <w:rFonts w:ascii="宋体" w:hAnsi="宋体" w:eastAsia="宋体" w:cs="宋体"/>
          <w:b/>
          <w:bCs/>
          <w:i w:val="0"/>
          <w:iCs w:val="0"/>
          <w:caps w:val="0"/>
          <w:color w:val="000000"/>
          <w:spacing w:val="0"/>
          <w:sz w:val="27"/>
          <w:szCs w:val="27"/>
        </w:rPr>
        <w:t>请您注意，该等第三方可能会获取、使用您的个人信息，该等获取、使用不受我们的控制及本政策的约束，我们会尽商业上的合理努力去要求这些第三方对您的个人信息采取保护措施，请您在使用前仔细阅读他们的个人信息保护政策，以判断是否继续使用该第三方服务。</w:t>
      </w:r>
      <w:r>
        <w:rPr>
          <w:rFonts w:ascii="宋体" w:hAnsi="宋体" w:eastAsia="宋体" w:cs="宋体"/>
          <w:i w:val="0"/>
          <w:iCs w:val="0"/>
          <w:caps w:val="0"/>
          <w:color w:val="000000"/>
          <w:spacing w:val="0"/>
          <w:sz w:val="27"/>
          <w:szCs w:val="27"/>
        </w:rPr>
        <w:t>如果您拒绝我们的合作方在提供服务时收集为提供服务所必需的个人信息，将导致您无法使用该合作方提供的服务。</w:t>
      </w:r>
    </w:p>
    <w:p w14:paraId="3CFDA957">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（1）共享给我们的关联公司</w:t>
      </w:r>
    </w:p>
    <w:p w14:paraId="69B1878C">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您的信息会出于以下目的在关联公司之间共享：</w:t>
      </w:r>
    </w:p>
    <w:p w14:paraId="7E0B7E61">
      <w:pPr>
        <w:pStyle w:val="2"/>
        <w:keepNext w:val="0"/>
        <w:keepLines w:val="0"/>
        <w:widowControl/>
        <w:suppressLineNumbers w:val="0"/>
        <w:spacing w:before="100" w:beforeAutospacing="0" w:after="100" w:afterAutospacing="0"/>
        <w:ind w:left="21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1）使用同一套账户体系的业务：</w:t>
      </w:r>
      <w:bookmarkStart w:id="41" w:name="OLE_LINK23"/>
      <w:bookmarkEnd w:id="41"/>
      <w:r>
        <w:rPr>
          <w:rFonts w:ascii="宋体" w:hAnsi="宋体" w:eastAsia="宋体" w:cs="宋体"/>
          <w:b/>
          <w:bCs/>
          <w:i w:val="0"/>
          <w:iCs w:val="0"/>
          <w:caps w:val="0"/>
          <w:color w:val="000000"/>
          <w:spacing w:val="0"/>
          <w:sz w:val="27"/>
          <w:szCs w:val="27"/>
        </w:rPr>
        <w:t>您可以通过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"/service-home/question-detail?id=2271&amp;categoryId=331&amp;userAgreement=true"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《用户授权协议》</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了解详情。</w:t>
      </w:r>
    </w:p>
    <w:p w14:paraId="441ECD84">
      <w:pPr>
        <w:pStyle w:val="2"/>
        <w:keepNext w:val="0"/>
        <w:keepLines w:val="0"/>
        <w:widowControl/>
        <w:suppressLineNumbers w:val="0"/>
        <w:spacing w:before="100" w:beforeAutospacing="0" w:after="100" w:afterAutospacing="0"/>
        <w:ind w:left="21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为维护平台、平台用户的合法权益及保护平台秩序，我们会在关联公司内共享您违法、违约、违反平台规则、协议的行为。您可以通过我们关联公司的隐私政策，了解关联公司收集个人信息的种类、目的、处理方式，我们将另行征得您的同意。</w:t>
      </w:r>
    </w:p>
    <w:p w14:paraId="3E3D96D0">
      <w:pPr>
        <w:pStyle w:val="2"/>
        <w:keepNext w:val="0"/>
        <w:keepLines w:val="0"/>
        <w:widowControl/>
        <w:suppressLineNumbers w:val="0"/>
        <w:spacing w:before="100" w:beforeAutospacing="0" w:after="100" w:afterAutospacing="0"/>
        <w:ind w:left="21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3）由我们的关联公司向您提供服务的，我们会在相关的服务页面征求您的同意。这些业务包括</w:t>
      </w:r>
      <w:r>
        <w:rPr>
          <w:rFonts w:ascii="宋体" w:hAnsi="宋体" w:eastAsia="宋体" w:cs="宋体"/>
          <w:b/>
          <w:bCs/>
          <w:i w:val="0"/>
          <w:iCs w:val="0"/>
          <w:caps w:val="0"/>
          <w:color w:val="000000"/>
          <w:spacing w:val="0"/>
          <w:sz w:val="27"/>
          <w:szCs w:val="27"/>
        </w:rPr>
        <w:t>贷款服务、保险服务、ETC服务、专线物流服务由我们的关联公司提供。您可通过</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"/service-home/question-detail?id=8786&amp;categoryId=234&amp;userAgreement=true"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《ETC个人信息保护规则》</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"https://static.ymm56.com/microweb/" \l "/mw-user-info/protocolView/index?id=47"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《贷款服务个人信息保护规则》</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"/service-home/question-detail?id=5468&amp;categoryId=234&amp;userAgreement=true"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《山恩经济个人信息处理规则》</w:t>
      </w:r>
      <w:r>
        <w:rPr>
          <w:rFonts w:ascii="宋体" w:hAnsi="宋体" w:eastAsia="宋体" w:cs="宋体"/>
          <w:i w:val="0"/>
          <w:iCs w:val="0"/>
          <w:caps w:val="0"/>
          <w:spacing w:val="0"/>
          <w:sz w:val="27"/>
          <w:szCs w:val="27"/>
        </w:rPr>
        <w:fldChar w:fldCharType="end"/>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"/service-home/question-detail?id=7842&amp;categoryId=1131&amp;userAgreement=true"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《蓝桥专线帮个人信息保护政策》</w:t>
      </w:r>
      <w:r>
        <w:rPr>
          <w:rFonts w:ascii="宋体" w:hAnsi="宋体" w:eastAsia="宋体" w:cs="宋体"/>
          <w:i w:val="0"/>
          <w:iCs w:val="0"/>
          <w:caps w:val="0"/>
          <w:spacing w:val="0"/>
          <w:sz w:val="27"/>
          <w:szCs w:val="27"/>
        </w:rPr>
        <w:fldChar w:fldCharType="end"/>
      </w:r>
      <w:r>
        <w:rPr>
          <w:rFonts w:ascii="宋体" w:hAnsi="宋体" w:eastAsia="宋体" w:cs="宋体"/>
          <w:b/>
          <w:bCs/>
          <w:i w:val="0"/>
          <w:iCs w:val="0"/>
          <w:caps w:val="0"/>
          <w:color w:val="000000"/>
          <w:spacing w:val="0"/>
          <w:sz w:val="27"/>
          <w:szCs w:val="27"/>
        </w:rPr>
        <w:t>进一步了解</w:t>
      </w:r>
    </w:p>
    <w:p w14:paraId="4FD82170">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（2）为实现App的业务功能向合作伙伴共享</w:t>
      </w:r>
    </w:p>
    <w:p w14:paraId="3B3D4197">
      <w:pPr>
        <w:pStyle w:val="2"/>
        <w:keepNext w:val="0"/>
        <w:keepLines w:val="0"/>
        <w:widowControl/>
        <w:suppressLineNumbers w:val="0"/>
        <w:spacing w:before="100" w:beforeAutospacing="0" w:after="100" w:afterAutospacing="0"/>
        <w:ind w:left="21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您在App中使用由第三方提供的服务，我们将依据“</w:t>
      </w:r>
      <w:r>
        <w:rPr>
          <w:rFonts w:ascii="宋体" w:hAnsi="宋体" w:eastAsia="宋体" w:cs="宋体"/>
          <w:b/>
          <w:bCs/>
          <w:i w:val="0"/>
          <w:iCs w:val="0"/>
          <w:caps w:val="0"/>
          <w:color w:val="000000"/>
          <w:spacing w:val="0"/>
          <w:sz w:val="27"/>
          <w:szCs w:val="27"/>
        </w:rPr>
        <w:t>我们如何收集和使用您的个人信息</w:t>
      </w:r>
      <w:r>
        <w:rPr>
          <w:rFonts w:ascii="宋体" w:hAnsi="宋体" w:eastAsia="宋体" w:cs="宋体"/>
          <w:i w:val="0"/>
          <w:iCs w:val="0"/>
          <w:caps w:val="0"/>
          <w:color w:val="000000"/>
          <w:spacing w:val="0"/>
          <w:sz w:val="27"/>
          <w:szCs w:val="27"/>
        </w:rPr>
        <w:t>”中对应业务功能共享您的个人信息。</w:t>
      </w:r>
    </w:p>
    <w:p w14:paraId="5436C398">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（3）客户服务</w:t>
      </w:r>
    </w:p>
    <w:p w14:paraId="12B95A0B">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1）为促成并实现物流信息交换和在线运输交易功能，将您的姓名、联系方式向您的交易对方（其他司机/货主用户）分享。</w:t>
      </w:r>
    </w:p>
    <w:p w14:paraId="27925357">
      <w:pPr>
        <w:pStyle w:val="2"/>
        <w:keepNext w:val="0"/>
        <w:keepLines w:val="0"/>
        <w:widowControl/>
        <w:suppressLineNumbers w:val="0"/>
        <w:spacing w:before="100" w:beforeAutospacing="0" w:after="156"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为便于平台上的其他用户通过您提供的手机号码与您联系，同时严肃交易秩序、建立交易双方的信任感、保障交易的真实性，提升平台信息撮合的成功率，我们会将您的真实头像向平台上的其他用户展示。如您不同意向平台上的其他用户展示您的真实姓名、头像和手机号码，您可以通过【“我的”-“设置”-“隐私”-“隐私设置”】将真实姓名及头像的展示变为脱敏方式。</w:t>
      </w:r>
    </w:p>
    <w:p w14:paraId="1AC933F5">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（4）纠纷解决</w:t>
      </w:r>
    </w:p>
    <w:p w14:paraId="45B778CB">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bookmarkStart w:id="42" w:name="OLE_LINK21"/>
      <w:bookmarkEnd w:id="42"/>
      <w:r>
        <w:rPr>
          <w:rFonts w:ascii="宋体" w:hAnsi="宋体" w:eastAsia="宋体" w:cs="宋体"/>
          <w:i w:val="0"/>
          <w:iCs w:val="0"/>
          <w:caps w:val="0"/>
          <w:color w:val="000000"/>
          <w:spacing w:val="0"/>
          <w:sz w:val="27"/>
          <w:szCs w:val="27"/>
        </w:rPr>
        <w:t>1）帮助您的合作方处理与纠纷或争议，根据另一方的请求或者司法和/或其他监管机关要求提供您的姓名、</w:t>
      </w:r>
      <w:r>
        <w:rPr>
          <w:rFonts w:ascii="宋体" w:hAnsi="宋体" w:eastAsia="宋体" w:cs="宋体"/>
          <w:b/>
          <w:bCs/>
          <w:i w:val="0"/>
          <w:iCs w:val="0"/>
          <w:caps w:val="0"/>
          <w:color w:val="000000"/>
          <w:spacing w:val="0"/>
          <w:sz w:val="27"/>
          <w:szCs w:val="27"/>
        </w:rPr>
        <w:t>身份证号</w:t>
      </w:r>
      <w:r>
        <w:rPr>
          <w:rFonts w:ascii="宋体" w:hAnsi="宋体" w:eastAsia="宋体" w:cs="宋体"/>
          <w:i w:val="0"/>
          <w:iCs w:val="0"/>
          <w:caps w:val="0"/>
          <w:color w:val="000000"/>
          <w:spacing w:val="0"/>
          <w:sz w:val="27"/>
          <w:szCs w:val="27"/>
        </w:rPr>
        <w:t>、地址（</w:t>
      </w:r>
      <w:r>
        <w:rPr>
          <w:rFonts w:ascii="宋体" w:hAnsi="宋体" w:eastAsia="宋体" w:cs="宋体"/>
          <w:b/>
          <w:bCs/>
          <w:i w:val="0"/>
          <w:iCs w:val="0"/>
          <w:caps w:val="0"/>
          <w:color w:val="000000"/>
          <w:spacing w:val="0"/>
          <w:sz w:val="27"/>
          <w:szCs w:val="27"/>
        </w:rPr>
        <w:t>身份证号和地址</w:t>
      </w:r>
      <w:r>
        <w:rPr>
          <w:rFonts w:ascii="宋体" w:hAnsi="宋体" w:eastAsia="宋体" w:cs="宋体"/>
          <w:i w:val="0"/>
          <w:iCs w:val="0"/>
          <w:caps w:val="0"/>
          <w:color w:val="000000"/>
          <w:spacing w:val="0"/>
          <w:sz w:val="27"/>
          <w:szCs w:val="27"/>
        </w:rPr>
        <w:t>仅在交易方需要提起法律诉讼或需要通过警方维护权益的情况下）。</w:t>
      </w:r>
    </w:p>
    <w:p w14:paraId="7EF6F998">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bookmarkStart w:id="43" w:name="OLE_LINK46"/>
      <w:bookmarkEnd w:id="43"/>
      <w:r>
        <w:rPr>
          <w:rFonts w:ascii="宋体" w:hAnsi="宋体" w:eastAsia="宋体" w:cs="宋体"/>
          <w:i w:val="0"/>
          <w:iCs w:val="0"/>
          <w:caps w:val="0"/>
          <w:color w:val="000000"/>
          <w:spacing w:val="0"/>
          <w:sz w:val="27"/>
          <w:szCs w:val="27"/>
        </w:rPr>
        <w:t>2）为维护用户或者其他相关方的合法权益，在协助处理与您有关的交易纠纷或争议时，我们</w:t>
      </w:r>
      <w:r>
        <w:rPr>
          <w:rFonts w:hint="default" w:ascii="Times New Roman" w:hAnsi="Times New Roman" w:eastAsia="宋体" w:cs="Times New Roman"/>
          <w:i w:val="0"/>
          <w:iCs w:val="0"/>
          <w:caps w:val="0"/>
          <w:color w:val="000000"/>
          <w:spacing w:val="0"/>
          <w:sz w:val="27"/>
          <w:szCs w:val="27"/>
        </w:rPr>
        <w:t>将根据实际场景在必须时</w:t>
      </w:r>
      <w:r>
        <w:rPr>
          <w:rFonts w:ascii="宋体" w:hAnsi="宋体" w:eastAsia="宋体" w:cs="宋体"/>
          <w:i w:val="0"/>
          <w:iCs w:val="0"/>
          <w:caps w:val="0"/>
          <w:color w:val="000000"/>
          <w:spacing w:val="0"/>
          <w:sz w:val="27"/>
          <w:szCs w:val="27"/>
        </w:rPr>
        <w:t>向</w:t>
      </w:r>
      <w:bookmarkStart w:id="44" w:name="OLE_LINK52"/>
      <w:bookmarkEnd w:id="44"/>
      <w:r>
        <w:rPr>
          <w:rFonts w:ascii="宋体" w:hAnsi="宋体" w:eastAsia="宋体" w:cs="宋体"/>
          <w:i w:val="0"/>
          <w:iCs w:val="0"/>
          <w:caps w:val="0"/>
          <w:color w:val="000000"/>
          <w:spacing w:val="0"/>
          <w:sz w:val="27"/>
          <w:szCs w:val="27"/>
        </w:rPr>
        <w:t>您的交易相关方或存在利害关系的第三方提供解决交易纠纷或者争议所需的信息。</w:t>
      </w:r>
    </w:p>
    <w:p w14:paraId="2A76D796">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（5）广告</w:t>
      </w:r>
    </w:p>
    <w:p w14:paraId="7ADA4AFF">
      <w:pPr>
        <w:pStyle w:val="2"/>
        <w:keepNext w:val="0"/>
        <w:keepLines w:val="0"/>
        <w:widowControl/>
        <w:suppressLineNumbers w:val="0"/>
        <w:spacing w:before="100" w:beforeAutospacing="0" w:after="156" w:afterAutospacing="0"/>
        <w:ind w:left="209" w:right="0" w:firstLine="0"/>
        <w:jc w:val="both"/>
        <w:rPr>
          <w:rFonts w:hint="eastAsia" w:ascii="宋体" w:hAnsi="宋体" w:eastAsia="宋体" w:cs="宋体"/>
          <w:i w:val="0"/>
          <w:iCs w:val="0"/>
          <w:caps w:val="0"/>
          <w:color w:val="000000"/>
          <w:spacing w:val="0"/>
          <w:sz w:val="27"/>
          <w:szCs w:val="27"/>
        </w:rPr>
      </w:pPr>
      <w:bookmarkStart w:id="45" w:name="OLE_LINK42"/>
      <w:bookmarkEnd w:id="45"/>
      <w:r>
        <w:rPr>
          <w:rFonts w:ascii="宋体" w:hAnsi="宋体" w:eastAsia="宋体" w:cs="宋体"/>
          <w:i w:val="0"/>
          <w:iCs w:val="0"/>
          <w:caps w:val="0"/>
          <w:color w:val="000000"/>
          <w:spacing w:val="0"/>
          <w:sz w:val="27"/>
          <w:szCs w:val="27"/>
        </w:rPr>
        <w:t>我们</w:t>
      </w:r>
      <w:r>
        <w:rPr>
          <w:rFonts w:hint="default" w:ascii="Times New Roman" w:hAnsi="Times New Roman" w:eastAsia="宋体" w:cs="Times New Roman"/>
          <w:i w:val="0"/>
          <w:iCs w:val="0"/>
          <w:caps w:val="0"/>
          <w:color w:val="000000"/>
          <w:spacing w:val="0"/>
          <w:sz w:val="27"/>
          <w:szCs w:val="27"/>
        </w:rPr>
        <w:t>将根据实际场景在必须时</w:t>
      </w:r>
      <w:r>
        <w:rPr>
          <w:rFonts w:ascii="宋体" w:hAnsi="宋体" w:eastAsia="宋体" w:cs="宋体"/>
          <w:i w:val="0"/>
          <w:iCs w:val="0"/>
          <w:caps w:val="0"/>
          <w:color w:val="000000"/>
          <w:spacing w:val="0"/>
          <w:sz w:val="27"/>
          <w:szCs w:val="27"/>
        </w:rPr>
        <w:t>与广告的服务商共享</w:t>
      </w:r>
      <w:r>
        <w:rPr>
          <w:rFonts w:hint="default" w:ascii="Times New Roman" w:hAnsi="Times New Roman" w:eastAsia="宋体" w:cs="Times New Roman"/>
          <w:i w:val="0"/>
          <w:iCs w:val="0"/>
          <w:caps w:val="0"/>
          <w:color w:val="000000"/>
          <w:spacing w:val="0"/>
          <w:sz w:val="27"/>
          <w:szCs w:val="27"/>
        </w:rPr>
        <w:t>您的部分信息</w:t>
      </w:r>
      <w:r>
        <w:rPr>
          <w:rFonts w:ascii="宋体" w:hAnsi="宋体" w:eastAsia="宋体" w:cs="宋体"/>
          <w:i w:val="0"/>
          <w:iCs w:val="0"/>
          <w:caps w:val="0"/>
          <w:color w:val="000000"/>
          <w:spacing w:val="0"/>
          <w:sz w:val="27"/>
          <w:szCs w:val="27"/>
        </w:rPr>
        <w:t>，这些信息难以或无法与你的真实身份</w:t>
      </w:r>
      <w:bookmarkStart w:id="46" w:name="OLE_LINK47"/>
      <w:bookmarkEnd w:id="46"/>
      <w:r>
        <w:rPr>
          <w:rFonts w:ascii="宋体" w:hAnsi="宋体" w:eastAsia="宋体" w:cs="宋体"/>
          <w:i w:val="0"/>
          <w:iCs w:val="0"/>
          <w:caps w:val="0"/>
          <w:color w:val="000000"/>
          <w:spacing w:val="0"/>
          <w:sz w:val="27"/>
          <w:szCs w:val="27"/>
        </w:rPr>
        <w:t>相关联。这些信息将帮助我们分析、衡量广告和相关服务的有效性</w:t>
      </w:r>
      <w:r>
        <w:rPr>
          <w:rFonts w:hint="default" w:ascii="Times New Roman" w:hAnsi="Times New Roman" w:eastAsia="宋体" w:cs="Times New Roman"/>
          <w:i w:val="0"/>
          <w:iCs w:val="0"/>
          <w:caps w:val="0"/>
          <w:color w:val="000000"/>
          <w:spacing w:val="0"/>
          <w:sz w:val="27"/>
          <w:szCs w:val="27"/>
        </w:rPr>
        <w:t>，具体可见</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"/service-home/question-detail?id=2854&amp;categoryId=89&amp;userAgreement=true"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《第三方合作清单》</w:t>
      </w:r>
      <w:r>
        <w:rPr>
          <w:rFonts w:ascii="宋体" w:hAnsi="宋体" w:eastAsia="宋体" w:cs="宋体"/>
          <w:i w:val="0"/>
          <w:iCs w:val="0"/>
          <w:caps w:val="0"/>
          <w:spacing w:val="0"/>
          <w:sz w:val="27"/>
          <w:szCs w:val="27"/>
        </w:rPr>
        <w:fldChar w:fldCharType="end"/>
      </w:r>
      <w:r>
        <w:rPr>
          <w:rFonts w:hint="default" w:ascii="Times New Roman" w:hAnsi="Times New Roman" w:eastAsia="宋体" w:cs="Times New Roman"/>
          <w:i w:val="0"/>
          <w:iCs w:val="0"/>
          <w:caps w:val="0"/>
          <w:color w:val="000000"/>
          <w:spacing w:val="0"/>
          <w:sz w:val="27"/>
          <w:szCs w:val="27"/>
        </w:rPr>
        <w:t>。</w:t>
      </w:r>
    </w:p>
    <w:p w14:paraId="43376B03">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（6）其他</w:t>
      </w:r>
    </w:p>
    <w:p w14:paraId="566A54EE">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在特定情况下会将您的个人信息统计数据、脱敏数据及/或加密数据共享给我们的其他合作方，用于进行产品测试、建造风控模型、基础设计、开发、推广全新的产品及服务，或用于改善平台现有服务。请注意，如您的个人信息经匿名化处理后不属于您的个人信息的，我们无需再征求您的同意。</w:t>
      </w:r>
    </w:p>
    <w:p w14:paraId="34BFCDE1">
      <w:pPr>
        <w:pStyle w:val="2"/>
        <w:keepNext w:val="0"/>
        <w:keepLines w:val="0"/>
        <w:widowControl/>
        <w:suppressLineNumbers w:val="0"/>
        <w:spacing w:before="100" w:beforeAutospacing="0" w:after="12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除本政策约定的共享情形、法律法规另有规定外，如基于其他情况需将您的个人信息共享给第三方，我们将按照法律法规的要求以确认协议、具体场景下的文案确认动作等形式另行征得您的同意。</w:t>
      </w:r>
    </w:p>
    <w:p w14:paraId="1CD38B4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5.3转让或转移</w:t>
      </w:r>
    </w:p>
    <w:p w14:paraId="5A770726">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47" w:name="OLE_LINK49"/>
      <w:bookmarkEnd w:id="47"/>
      <w:r>
        <w:rPr>
          <w:rFonts w:ascii="宋体" w:hAnsi="宋体" w:eastAsia="宋体" w:cs="宋体"/>
          <w:i w:val="0"/>
          <w:iCs w:val="0"/>
          <w:caps w:val="0"/>
          <w:color w:val="000000"/>
          <w:spacing w:val="0"/>
          <w:sz w:val="27"/>
          <w:szCs w:val="27"/>
        </w:rPr>
        <w:t>原则上我们不会将您的个人信息控制权向其他公司、组织或个人进行转移。但以下情况除外：</w:t>
      </w:r>
    </w:p>
    <w:p w14:paraId="136BFA8E">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（1）事先获得您的单独同意；</w:t>
      </w:r>
    </w:p>
    <w:p w14:paraId="0B99E30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（2）根据法律法规或者监</w:t>
      </w:r>
      <w:bookmarkStart w:id="48" w:name="OLE_LINK40"/>
      <w:bookmarkEnd w:id="48"/>
      <w:r>
        <w:rPr>
          <w:rFonts w:ascii="宋体" w:hAnsi="宋体" w:eastAsia="宋体" w:cs="宋体"/>
          <w:i w:val="0"/>
          <w:iCs w:val="0"/>
          <w:caps w:val="0"/>
          <w:color w:val="000000"/>
          <w:spacing w:val="0"/>
          <w:sz w:val="27"/>
          <w:szCs w:val="27"/>
        </w:rPr>
        <w:t>管机关要求；</w:t>
      </w:r>
    </w:p>
    <w:p w14:paraId="66FC6F5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3）我们及我们的关联方有可能进行合并、分立、解散、被宣告破产等原因需要转移个人信息的，我们会依据法律规定，告知您接收方的名称或者姓名和联系方式。我们将要求接收方继续接受本隐私政策的约束，履行个人信息保护义务。我们也将要求接收方如变更原先的处理目的、处理方式的，应当重新征求您的同意。</w:t>
      </w:r>
    </w:p>
    <w:p w14:paraId="341F8F9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5.4公开披露</w:t>
      </w:r>
    </w:p>
    <w:p w14:paraId="6F5E1F4C">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原则上，我们不会公开披露您的个人信息。我们仅会在以下情况下，且采取符合业界标准的安全防护措施的前提下，才可能公开披露您的个人信息：</w:t>
      </w:r>
    </w:p>
    <w:p w14:paraId="16766DCF">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（1）取得您的单独同意披露您所指定的个人信息；</w:t>
      </w:r>
    </w:p>
    <w:p w14:paraId="11A2EAF6">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根据法律、法规的要求、强制性的行政执法或司法要求所必须提供您个人信息的情况下，我们会依据所要求的个人信息类型和披露方式公开披露您的个人信息。在符合法律法规的前提下，当我们收到上述披露信息的请求时，我们会要求必须出具与之相应的法律文件。</w:t>
      </w:r>
    </w:p>
    <w:p w14:paraId="635E1D56">
      <w:pPr>
        <w:pStyle w:val="2"/>
        <w:keepNext w:val="0"/>
        <w:keepLines w:val="0"/>
        <w:widowControl/>
        <w:suppressLineNumbers w:val="0"/>
        <w:spacing w:before="100" w:beforeAutospacing="0" w:after="311"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请注意：根据法律规定，共享、转让、公开经匿名化处理的个人信息无需另行向您通知并征得您的同意。您在使用我们服务时自愿发布甚至公开分享的信息，可能会涉及您或他人的个人信息甚至敏感个人信息，如您的交易信息，以及您在评价时选择上传包含个人信息的文字、图片或视频等各种形式的信息。请您在使用我们的服务时更加谨慎地考虑，是否要发布甚至公开分享相关信息。</w:t>
      </w:r>
    </w:p>
    <w:p w14:paraId="6285492B">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六、我们处理您的个人信息的其他合法性事由</w:t>
      </w:r>
    </w:p>
    <w:p w14:paraId="438B51D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以下情形中，我们对您的个人信息进行收集、使用、共享、转让、公开披露等处理行为无需事先征得您的授权同意：</w:t>
      </w:r>
    </w:p>
    <w:p w14:paraId="77B2339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（1）为订立和履行您作为一方当事人的合同所必需的；</w:t>
      </w:r>
    </w:p>
    <w:p w14:paraId="655D79E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（2）履行法定职责或者法定义务所必需的，如实名管理等相关法律法规要求的必要信息；</w:t>
      </w:r>
    </w:p>
    <w:p w14:paraId="5F43A4FE">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（4）为应对突发公共卫生事件，或者紧急情况下为保护自然人的生命健康和财产安全所必需；</w:t>
      </w:r>
    </w:p>
    <w:p w14:paraId="6DAE8C0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（5）为公共利益实施新闻报道、舆论监督等行为，在合理范围内处理个人信息；</w:t>
      </w:r>
    </w:p>
    <w:p w14:paraId="02DC11C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（6）依照《个人信息保护法》规定在合理的范围内处理您自行公开或者其他已经合法公开的个人信息从；</w:t>
      </w:r>
    </w:p>
    <w:p w14:paraId="14C8D53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（7）法律、行政法规规定的其他情形。 </w:t>
      </w:r>
    </w:p>
    <w:p w14:paraId="0FD62B4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七、您的权利</w:t>
      </w:r>
    </w:p>
    <w:p w14:paraId="2D46E7B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7.1访问、更正/修改您的个人信息</w:t>
      </w:r>
    </w:p>
    <w:p w14:paraId="2DB97F1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（1）您可以通过App“我的”-“设置”-“个人信息收集清单”查阅我们收集个人信息的简要情况，除此之外，您还可以通过以下方式访问您的个人信息：</w:t>
      </w:r>
    </w:p>
    <w:p w14:paraId="6F8BDB76">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（2）账户信息：您可以通过App “我的”-“编辑资料”页面访问、更正您提供的个人资料信息、联系方式信息或查看您的公司认证信息，您还可拨打95006客服热线申请更正。</w:t>
      </w:r>
    </w:p>
    <w:p w14:paraId="1CDF0F4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（3）运单信息：您可以通过App “订单”页面访问您的全部运单信息；您可以通过“订单”-“开票”、“我的”-“运单开票”查看您可开票订单信息及状态。</w:t>
      </w:r>
    </w:p>
    <w:p w14:paraId="0AC316A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（4）订单信息：您可以通过App “我的-借钱-我的”、 “我的”-“保险”-“我的”、“我的”-“ETC申办”页面访问您的贷款、保险以及ETC服务订单信息及交易状态。</w:t>
      </w:r>
    </w:p>
    <w:p w14:paraId="4019B526">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（4）钱包信息：您可以通过App “我的”-“我的钱包”页面访问</w:t>
      </w:r>
      <w:r>
        <w:rPr>
          <w:rFonts w:ascii="宋体" w:hAnsi="宋体" w:eastAsia="宋体" w:cs="宋体"/>
          <w:b/>
          <w:bCs/>
          <w:i w:val="0"/>
          <w:iCs w:val="0"/>
          <w:caps w:val="0"/>
          <w:color w:val="000000"/>
          <w:spacing w:val="0"/>
          <w:sz w:val="27"/>
          <w:szCs w:val="27"/>
        </w:rPr>
        <w:t>银行卡信息</w:t>
      </w:r>
      <w:r>
        <w:rPr>
          <w:rFonts w:ascii="宋体" w:hAnsi="宋体" w:eastAsia="宋体" w:cs="宋体"/>
          <w:i w:val="0"/>
          <w:iCs w:val="0"/>
          <w:caps w:val="0"/>
          <w:color w:val="000000"/>
          <w:spacing w:val="0"/>
          <w:sz w:val="27"/>
          <w:szCs w:val="27"/>
        </w:rPr>
        <w:t>、卡券信息、账单详情。</w:t>
      </w:r>
    </w:p>
    <w:p w14:paraId="5DFC97F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（5）地址信息：您可以通过“我的”-“设置”-“收货地址”页面随时查看、修改您的收获地址信息。</w:t>
      </w:r>
    </w:p>
    <w:p w14:paraId="32A44A9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（6）消息通知：您可以通过“我的”-“设置”-“消息设置”管理App内的消息通知。</w:t>
      </w:r>
    </w:p>
    <w:p w14:paraId="7C6A2E2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7.2删除您的个人信息</w:t>
      </w:r>
    </w:p>
    <w:p w14:paraId="70C7757D">
      <w:pPr>
        <w:pStyle w:val="2"/>
        <w:keepNext w:val="0"/>
        <w:keepLines w:val="0"/>
        <w:widowControl/>
        <w:suppressLineNumbers w:val="0"/>
        <w:spacing w:before="100" w:beforeAutospacing="0" w:after="100"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（1）在以下情形中，我们将应当主动删除您的个人信息。如我们未删除的，您有权请求删除：</w:t>
      </w:r>
    </w:p>
    <w:p w14:paraId="30B58198">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1）处理目的己实现、无法实现或者为实现处理目的不再必要；</w:t>
      </w:r>
    </w:p>
    <w:p w14:paraId="40B90858">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2）我们停止提供产品或者服务，或者保存期限己届满；</w:t>
      </w:r>
    </w:p>
    <w:p w14:paraId="6DB1354D">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3）您撤回同意</w:t>
      </w:r>
    </w:p>
    <w:p w14:paraId="636ADD65">
      <w:pPr>
        <w:pStyle w:val="2"/>
        <w:keepNext w:val="0"/>
        <w:keepLines w:val="0"/>
        <w:widowControl/>
        <w:suppressLineNumbers w:val="0"/>
        <w:spacing w:before="100" w:beforeAutospacing="0" w:after="100"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4）我们违反法律、行政法规或者违反约定处理个人信息；</w:t>
      </w:r>
    </w:p>
    <w:p w14:paraId="52B596E7">
      <w:pPr>
        <w:pStyle w:val="2"/>
        <w:keepNext w:val="0"/>
        <w:keepLines w:val="0"/>
        <w:widowControl/>
        <w:suppressLineNumbers w:val="0"/>
        <w:spacing w:before="100" w:beforeAutospacing="0" w:after="156" w:afterAutospacing="0"/>
        <w:ind w:left="209"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5）法律、行政法规规定的其他情形。</w:t>
      </w:r>
    </w:p>
    <w:p w14:paraId="56FBFACA">
      <w:pPr>
        <w:pStyle w:val="2"/>
        <w:keepNext w:val="0"/>
        <w:keepLines w:val="0"/>
        <w:widowControl/>
        <w:suppressLineNumbers w:val="0"/>
        <w:spacing w:before="100"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一旦删除请求被响应，您的个人信息将被删除或匿名化处理，除非法律法规或规范性文件另有规定。请您知悉，我们可能不会将相应的信息立即从备份系统中删除，但会在备份系统更新时进行删除。</w:t>
      </w:r>
    </w:p>
    <w:p w14:paraId="791C36A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7.3改变您的授权范围或者撤回同意</w:t>
      </w:r>
    </w:p>
    <w:p w14:paraId="0C3E071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您可通过以下方式改变您的授权范围或者撤回同意：</w:t>
      </w:r>
    </w:p>
    <w:p w14:paraId="4ED358D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（1）您可以通过“我的”-“设置”-“隐私政策管理”撤回您对我们隐私政策的同意。</w:t>
      </w:r>
    </w:p>
    <w:p w14:paraId="4159E4B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（2）您可以通过 “我的”-“设置”-“隐私”-“隐私设置”，改变您授权我们继续收集个人信息的范围或撤回您的授权。</w:t>
      </w:r>
    </w:p>
    <w:p w14:paraId="3E3EF86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（3）您可以通过“我的”-“设置”-“隐私”-“系统权限设置”，关闭相应权限，撤回系统权限相关的个人信息授权。</w:t>
      </w:r>
    </w:p>
    <w:p w14:paraId="7916167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（4）您可以通过“我的—我的服务—借钱—我的—金融账户注销”，撤回您对App内金融相关功能的授权。</w:t>
      </w:r>
    </w:p>
    <w:p w14:paraId="5ADA8AD3">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（5）您可以通过“我的—我的服务—保险——设置——使用保险功能模块”，撤回您对App内保险相关功能的授权。</w:t>
      </w:r>
    </w:p>
    <w:p w14:paraId="3CF9698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（6）您还可以通过解除银行卡绑定、删除信息的方式撤回部分授权。</w:t>
      </w:r>
    </w:p>
    <w:p w14:paraId="6C10604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（7）当您撤回同意或授权后，将导致我们无法为您继续提供撤回授权部分对应的服务。当您撤回同意或授权，不影响撤回前我们基于您的同意开展的个人信息处理活动。</w:t>
      </w:r>
    </w:p>
    <w:p w14:paraId="0BCAB98E">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7.4复制</w:t>
      </w:r>
    </w:p>
    <w:p w14:paraId="232320F8">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您有权复制您的个人信息，您可以通过App“我的”-“设置”-“隐私”-“个人信息下载”获取您的个人信息副本。</w:t>
      </w:r>
    </w:p>
    <w:p w14:paraId="351AC298">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7.5注销账户</w:t>
      </w:r>
    </w:p>
    <w:p w14:paraId="25DC088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您有权注销账户，</w:t>
      </w:r>
      <w:bookmarkStart w:id="49" w:name="OLE_LINK37"/>
      <w:bookmarkEnd w:id="49"/>
      <w:r>
        <w:rPr>
          <w:rFonts w:ascii="宋体" w:hAnsi="宋体" w:eastAsia="宋体" w:cs="宋体"/>
          <w:i w:val="0"/>
          <w:iCs w:val="0"/>
          <w:caps w:val="0"/>
          <w:color w:val="000000"/>
          <w:spacing w:val="0"/>
          <w:sz w:val="27"/>
          <w:szCs w:val="27"/>
        </w:rPr>
        <w:t>您可以通过 “我的”-“设置”-“注销</w:t>
      </w:r>
      <w:r>
        <w:rPr>
          <w:rFonts w:hint="eastAsia" w:ascii="宋体" w:hAnsi="宋体" w:eastAsia="宋体" w:cs="宋体"/>
          <w:i w:val="0"/>
          <w:iCs w:val="0"/>
          <w:caps w:val="0"/>
          <w:color w:val="000000"/>
          <w:spacing w:val="0"/>
          <w:sz w:val="27"/>
          <w:szCs w:val="27"/>
          <w:lang w:eastAsia="zh-CN"/>
        </w:rPr>
        <w:t>运流</w:t>
      </w:r>
      <w:r>
        <w:rPr>
          <w:rFonts w:ascii="宋体" w:hAnsi="宋体" w:eastAsia="宋体" w:cs="宋体"/>
          <w:i w:val="0"/>
          <w:iCs w:val="0"/>
          <w:caps w:val="0"/>
          <w:color w:val="000000"/>
          <w:spacing w:val="0"/>
          <w:sz w:val="27"/>
          <w:szCs w:val="27"/>
        </w:rPr>
        <w:t>账户”或“我的”-“设置”-“注销本APP数据”进行操作。如您无法通过上述操作方式申请注销账户，可电话联系客服提交注销申请。有关注销账户的相关规则及流程，请参见</w:t>
      </w: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"/service-home/question-detail?id=2476&amp;categoryId=233&amp;userAgreement=true"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spacing w:val="0"/>
          <w:sz w:val="27"/>
          <w:szCs w:val="27"/>
        </w:rPr>
        <w:t>《</w:t>
      </w:r>
      <w:r>
        <w:rPr>
          <w:rStyle w:val="6"/>
          <w:rFonts w:hint="eastAsia" w:ascii="宋体" w:hAnsi="宋体" w:eastAsia="宋体" w:cs="宋体"/>
          <w:i w:val="0"/>
          <w:iCs w:val="0"/>
          <w:caps w:val="0"/>
          <w:spacing w:val="0"/>
          <w:sz w:val="27"/>
          <w:szCs w:val="27"/>
          <w:lang w:eastAsia="zh-CN"/>
        </w:rPr>
        <w:t>运流</w:t>
      </w:r>
      <w:r>
        <w:rPr>
          <w:rStyle w:val="6"/>
          <w:rFonts w:ascii="宋体" w:hAnsi="宋体" w:eastAsia="宋体" w:cs="宋体"/>
          <w:i w:val="0"/>
          <w:iCs w:val="0"/>
          <w:caps w:val="0"/>
          <w:spacing w:val="0"/>
          <w:sz w:val="27"/>
          <w:szCs w:val="27"/>
        </w:rPr>
        <w:t>货主平台账户注销须知》</w:t>
      </w:r>
      <w:r>
        <w:rPr>
          <w:rFonts w:ascii="宋体" w:hAnsi="宋体" w:eastAsia="宋体" w:cs="宋体"/>
          <w:i w:val="0"/>
          <w:iCs w:val="0"/>
          <w:caps w:val="0"/>
          <w:spacing w:val="0"/>
          <w:sz w:val="27"/>
          <w:szCs w:val="27"/>
        </w:rPr>
        <w:fldChar w:fldCharType="end"/>
      </w:r>
      <w:bookmarkStart w:id="50" w:name="_Hlt120786985"/>
      <w:bookmarkEnd w:id="50"/>
      <w:r>
        <w:rPr>
          <w:rFonts w:ascii="宋体" w:hAnsi="宋体" w:eastAsia="宋体" w:cs="宋体"/>
          <w:i w:val="0"/>
          <w:iCs w:val="0"/>
          <w:caps w:val="0"/>
          <w:color w:val="000000"/>
          <w:spacing w:val="0"/>
          <w:sz w:val="27"/>
          <w:szCs w:val="27"/>
        </w:rPr>
        <w:t>。除法律法规另有规定外，注销账户后我们将停止为您提供服务，并在满足法律法规要求的最短保存期限要求的情况下，对您的个人信息进行删除或匿名化处理，且不再对您的个人信息进行商业化使用。</w:t>
      </w:r>
    </w:p>
    <w:p w14:paraId="59503B1B">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Style w:val="5"/>
          <w:rFonts w:ascii="宋体" w:hAnsi="宋体" w:eastAsia="宋体" w:cs="宋体"/>
          <w:i w:val="0"/>
          <w:iCs w:val="0"/>
          <w:caps w:val="0"/>
          <w:color w:val="000000"/>
          <w:spacing w:val="0"/>
          <w:sz w:val="27"/>
          <w:szCs w:val="27"/>
        </w:rPr>
        <w:t>请注意，注销</w:t>
      </w:r>
      <w:r>
        <w:rPr>
          <w:rStyle w:val="5"/>
          <w:rFonts w:hint="eastAsia" w:ascii="宋体" w:hAnsi="宋体" w:eastAsia="宋体" w:cs="宋体"/>
          <w:i w:val="0"/>
          <w:iCs w:val="0"/>
          <w:caps w:val="0"/>
          <w:color w:val="000000"/>
          <w:spacing w:val="0"/>
          <w:sz w:val="27"/>
          <w:szCs w:val="27"/>
          <w:lang w:eastAsia="zh-CN"/>
        </w:rPr>
        <w:t>运流</w:t>
      </w:r>
      <w:r>
        <w:rPr>
          <w:rStyle w:val="5"/>
          <w:rFonts w:ascii="宋体" w:hAnsi="宋体" w:eastAsia="宋体" w:cs="宋体"/>
          <w:i w:val="0"/>
          <w:iCs w:val="0"/>
          <w:caps w:val="0"/>
          <w:color w:val="000000"/>
          <w:spacing w:val="0"/>
          <w:sz w:val="27"/>
          <w:szCs w:val="27"/>
        </w:rPr>
        <w:t>账户，使用本账户的所有产品和服务（</w:t>
      </w:r>
      <w:r>
        <w:rPr>
          <w:rStyle w:val="5"/>
          <w:rFonts w:hint="eastAsia" w:ascii="宋体" w:hAnsi="宋体" w:eastAsia="宋体" w:cs="宋体"/>
          <w:i w:val="0"/>
          <w:iCs w:val="0"/>
          <w:caps w:val="0"/>
          <w:color w:val="000000"/>
          <w:spacing w:val="0"/>
          <w:sz w:val="27"/>
          <w:szCs w:val="27"/>
          <w:lang w:eastAsia="zh-CN"/>
        </w:rPr>
        <w:t>运流</w:t>
      </w:r>
      <w:r>
        <w:rPr>
          <w:rStyle w:val="5"/>
          <w:rFonts w:ascii="宋体" w:hAnsi="宋体" w:eastAsia="宋体" w:cs="宋体"/>
          <w:i w:val="0"/>
          <w:iCs w:val="0"/>
          <w:caps w:val="0"/>
          <w:color w:val="000000"/>
          <w:spacing w:val="0"/>
          <w:sz w:val="27"/>
          <w:szCs w:val="27"/>
        </w:rPr>
        <w:t>）中的全部数据均将不可找回，仅需注销本APP数据的，请通过“注销本APP”数据处理。</w:t>
      </w:r>
    </w:p>
    <w:p w14:paraId="428B670B">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7.6 转移您的个人信息</w:t>
      </w:r>
    </w:p>
    <w:p w14:paraId="087D75F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如您需要转移我们收集的个人信息，在符合法律法规要求的情况下，我们将为您提供转移路径。</w:t>
      </w:r>
    </w:p>
    <w:p w14:paraId="73E36D4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7.7 保护逝者的个人信息权利</w:t>
      </w:r>
    </w:p>
    <w:p w14:paraId="7B5A17B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如果您是已去世用户的近亲属，为了自身的合法、正当利益，可以通过本政策公示的联系方式与我们联系，对逝者的相关个人信息行使法律规定的查阅、复制、更正、删除等权利；逝者生前另有安排的除外。</w:t>
      </w:r>
    </w:p>
    <w:p w14:paraId="2D0F4F9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为充分保护逝者的个人信息权益，你行使上述权利时需要向我们提供逝者的有效身份证明信息、死亡证明信息，你的有效身份证件信息、与逝者的亲属关系证明信息。这些信息属于敏感信息，同时也是你行使本条所述权利需要的必要信息。</w:t>
      </w:r>
    </w:p>
    <w:p w14:paraId="0E7EAF4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7.8响应您的上述请求</w:t>
      </w:r>
    </w:p>
    <w:p w14:paraId="3D1D89AD">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如您无法通过上述方式访问、更正、删除个人信息、撤回同意或注销账户，您可以过本政策提供的联系方式随时联系客服，我们的客服需要验证您的身份。我们会在收到您的请求后15个工作日内验证您的身份并做出答复。</w:t>
      </w:r>
    </w:p>
    <w:p w14:paraId="6C316AED">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对于您合理的请求，我们原则上不收取费用，但对多次重复、超出合理限度的转移请求，我们将视情收取一定成本费用。对于无端重复、需要过多技术手段、给他人合法权益带来风险或者不切实际的请求，我们有权拒绝。</w:t>
      </w:r>
    </w:p>
    <w:p w14:paraId="6DFD2B4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（3）如您对您的权利存在任何疑问、意见或建议的，或者要求我们对本政策进行解释说明，可以通过本政策提供的联系方式与我们联系。</w:t>
      </w:r>
    </w:p>
    <w:p w14:paraId="61CC6FA4">
      <w:pPr>
        <w:pStyle w:val="2"/>
        <w:keepNext w:val="0"/>
        <w:keepLines w:val="0"/>
        <w:widowControl/>
        <w:suppressLineNumbers w:val="0"/>
        <w:spacing w:before="156" w:beforeAutospacing="0" w:after="156" w:afterAutospacing="0"/>
        <w:ind w:left="0" w:right="0" w:firstLine="0"/>
        <w:jc w:val="both"/>
        <w:rPr>
          <w:rFonts w:hint="default" w:ascii="Times New Roman" w:hAnsi="Times New Roman" w:cs="Times New Roman"/>
          <w:i w:val="0"/>
          <w:iCs w:val="0"/>
          <w:caps w:val="0"/>
          <w:color w:val="000000"/>
          <w:spacing w:val="0"/>
          <w:sz w:val="27"/>
          <w:szCs w:val="27"/>
        </w:rPr>
      </w:pPr>
      <w:r>
        <w:rPr>
          <w:rFonts w:ascii="宋体" w:hAnsi="宋体" w:eastAsia="宋体" w:cs="宋体"/>
          <w:b/>
          <w:bCs/>
          <w:i w:val="0"/>
          <w:iCs w:val="0"/>
          <w:caps w:val="0"/>
          <w:color w:val="000000"/>
          <w:spacing w:val="0"/>
          <w:sz w:val="27"/>
          <w:szCs w:val="27"/>
        </w:rPr>
        <w:t>7.9投诉及举报</w:t>
      </w:r>
    </w:p>
    <w:p w14:paraId="3F30AFC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如果您认为您的个人信息权利可能受到侵害，或者发现侵害个人信息权利的线索，您可以通过以下方式联系我们进行反馈，我们会在15个工作日内核查并处理您的投诉与举报。</w:t>
      </w:r>
    </w:p>
    <w:p w14:paraId="6C212D3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App端点击“我的”一常用工具中“客户服务”一电话客服/在线客服；</w:t>
      </w:r>
    </w:p>
    <w:p w14:paraId="3A318C3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直接拨打客服电话（95006）</w:t>
      </w:r>
    </w:p>
    <w:p w14:paraId="44E3F6B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发邮件至个人信息保护负责人邮箱sec_notice@amh-group.com</w:t>
      </w:r>
    </w:p>
    <w:p w14:paraId="284BC3E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八、我们如何保护未成年人的个人信息</w:t>
      </w:r>
    </w:p>
    <w:p w14:paraId="1D3F70D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我们重视并关注未成年人的个人信息保护。我们得产品/服务完全面向已满18周岁的成人，因此我们不收集未成年人的个人信息。如果您为18周岁以下的未成年人，请您不要使用我们得产品/服务。如果发现无意间收集了未成年人的个人信息，我们会于合理时间内删除。 </w:t>
      </w:r>
    </w:p>
    <w:p w14:paraId="46E1BFB1">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九、本政策的更新与修订</w:t>
      </w:r>
    </w:p>
    <w:p w14:paraId="7B3D480C">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bookmarkStart w:id="51" w:name="_Hlk2403113"/>
      <w:bookmarkEnd w:id="51"/>
      <w:r>
        <w:rPr>
          <w:rFonts w:ascii="宋体" w:hAnsi="宋体" w:eastAsia="宋体" w:cs="宋体"/>
          <w:i w:val="0"/>
          <w:iCs w:val="0"/>
          <w:caps w:val="0"/>
          <w:color w:val="000000"/>
          <w:spacing w:val="0"/>
          <w:sz w:val="27"/>
          <w:szCs w:val="27"/>
        </w:rPr>
        <w:t>我们保留不时更新或修改本政策的权利。我们会在本页面上发布对本政策所做的任何变更。但是未经您明确同意，我们不会削减您按照本政策所应享有的权利。该等变更构成本政策的一部分。您不同意变更的，不影响您使用现有功能业务。发生如下变化时，我们将及时对本政策进行相应的修订：</w:t>
      </w:r>
    </w:p>
    <w:p w14:paraId="77373919">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（1）平台业务功能发生变更。</w:t>
      </w:r>
    </w:p>
    <w:p w14:paraId="06BACD5F">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（2）用户个人信息保存地域发生变更。</w:t>
      </w:r>
    </w:p>
    <w:p w14:paraId="5EFE7F44">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（3）服务模式发生重大变化，如处理个人信息的目的、处理的个人信息类型、个人信息的使用方式等。</w:t>
      </w:r>
    </w:p>
    <w:p w14:paraId="4123FDBA">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（4）个人信息共享或公开披露的主要对象发生变化。</w:t>
      </w:r>
    </w:p>
    <w:p w14:paraId="0BFEC407">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（5）联络方式及投诉渠道发生变更。</w:t>
      </w:r>
    </w:p>
    <w:p w14:paraId="20FDDC55">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color w:val="000000"/>
          <w:spacing w:val="0"/>
          <w:sz w:val="27"/>
          <w:szCs w:val="27"/>
        </w:rPr>
        <w:t>（6）发生其他可能影响用户个人信息安全或影响用户隐私权利的变更等。</w:t>
      </w:r>
    </w:p>
    <w:p w14:paraId="4B66FC16">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b/>
          <w:bCs/>
          <w:i w:val="0"/>
          <w:iCs w:val="0"/>
          <w:caps w:val="0"/>
          <w:color w:val="000000"/>
          <w:spacing w:val="0"/>
          <w:sz w:val="27"/>
          <w:szCs w:val="27"/>
        </w:rPr>
        <w:t>本政策修订后，我们会在平台中发布最新版本，并以过弹窗、短信、站内通知的显著的方式告知您，以便您及时了解最新版本的本政策。</w:t>
      </w:r>
    </w:p>
    <w:p w14:paraId="4BF30922">
      <w:pPr>
        <w:pStyle w:val="2"/>
        <w:keepNext w:val="0"/>
        <w:keepLines w:val="0"/>
        <w:widowControl/>
        <w:suppressLineNumbers w:val="0"/>
        <w:spacing w:before="156" w:beforeAutospacing="0" w:after="156" w:afterAutospacing="0"/>
        <w:ind w:left="0" w:right="0" w:firstLine="0"/>
        <w:jc w:val="both"/>
        <w:rPr>
          <w:rFonts w:hint="eastAsia" w:ascii="宋体" w:hAnsi="宋体" w:eastAsia="宋体" w:cs="宋体"/>
          <w:i w:val="0"/>
          <w:iCs w:val="0"/>
          <w:caps w:val="0"/>
          <w:color w:val="000000"/>
          <w:spacing w:val="0"/>
          <w:sz w:val="27"/>
          <w:szCs w:val="27"/>
        </w:rPr>
      </w:pPr>
      <w:r>
        <w:rPr>
          <w:rFonts w:ascii="宋体" w:hAnsi="宋体" w:eastAsia="宋体" w:cs="宋体"/>
          <w:i w:val="0"/>
          <w:iCs w:val="0"/>
          <w:caps w:val="0"/>
          <w:spacing w:val="0"/>
          <w:sz w:val="27"/>
          <w:szCs w:val="27"/>
        </w:rPr>
        <w:fldChar w:fldCharType="begin"/>
      </w:r>
      <w:r>
        <w:rPr>
          <w:rFonts w:ascii="宋体" w:hAnsi="宋体" w:eastAsia="宋体" w:cs="宋体"/>
          <w:i w:val="0"/>
          <w:iCs w:val="0"/>
          <w:caps w:val="0"/>
          <w:spacing w:val="0"/>
          <w:sz w:val="27"/>
          <w:szCs w:val="27"/>
        </w:rPr>
        <w:instrText xml:space="preserve"> HYPERLINK "https://static.ymm56.com/customer-service-mobile/service-home/" \l "/service-home/question-detail?id=2476&amp;categoryId=233&amp;userAgreement=true" \t "_blank" </w:instrText>
      </w:r>
      <w:r>
        <w:rPr>
          <w:rFonts w:ascii="宋体" w:hAnsi="宋体" w:eastAsia="宋体" w:cs="宋体"/>
          <w:i w:val="0"/>
          <w:iCs w:val="0"/>
          <w:caps w:val="0"/>
          <w:spacing w:val="0"/>
          <w:sz w:val="27"/>
          <w:szCs w:val="27"/>
        </w:rPr>
        <w:fldChar w:fldCharType="separate"/>
      </w:r>
      <w:r>
        <w:rPr>
          <w:rStyle w:val="6"/>
          <w:rFonts w:ascii="宋体" w:hAnsi="宋体" w:eastAsia="宋体" w:cs="宋体"/>
          <w:i w:val="0"/>
          <w:iCs w:val="0"/>
          <w:caps w:val="0"/>
          <w:color w:val="0000FF"/>
          <w:spacing w:val="0"/>
          <w:sz w:val="27"/>
          <w:szCs w:val="27"/>
          <w:u w:val="single"/>
        </w:rPr>
        <w:t>十、《</w:t>
      </w:r>
      <w:r>
        <w:rPr>
          <w:rStyle w:val="6"/>
          <w:rFonts w:hint="eastAsia" w:ascii="宋体" w:hAnsi="宋体" w:eastAsia="宋体" w:cs="宋体"/>
          <w:i w:val="0"/>
          <w:iCs w:val="0"/>
          <w:caps w:val="0"/>
          <w:color w:val="0000FF"/>
          <w:spacing w:val="0"/>
          <w:sz w:val="27"/>
          <w:szCs w:val="27"/>
          <w:u w:val="single"/>
          <w:lang w:eastAsia="zh-CN"/>
        </w:rPr>
        <w:t>运流</w:t>
      </w:r>
      <w:r>
        <w:rPr>
          <w:rStyle w:val="6"/>
          <w:rFonts w:ascii="宋体" w:hAnsi="宋体" w:eastAsia="宋体" w:cs="宋体"/>
          <w:i w:val="0"/>
          <w:iCs w:val="0"/>
          <w:caps w:val="0"/>
          <w:color w:val="0000FF"/>
          <w:spacing w:val="0"/>
          <w:sz w:val="27"/>
          <w:szCs w:val="27"/>
          <w:u w:val="single"/>
        </w:rPr>
        <w:t>货主平台账户注销须知》</w:t>
      </w:r>
      <w:r>
        <w:rPr>
          <w:rFonts w:ascii="宋体" w:hAnsi="宋体" w:eastAsia="宋体" w:cs="宋体"/>
          <w:i w:val="0"/>
          <w:iCs w:val="0"/>
          <w:caps w:val="0"/>
          <w:spacing w:val="0"/>
          <w:sz w:val="27"/>
          <w:szCs w:val="27"/>
        </w:rPr>
        <w:fldChar w:fldCharType="end"/>
      </w:r>
    </w:p>
    <w:p w14:paraId="13FFEB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12044"/>
    <w:rsid w:val="4BE6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20732</Words>
  <Characters>21288</Characters>
  <Lines>0</Lines>
  <Paragraphs>0</Paragraphs>
  <TotalTime>17</TotalTime>
  <ScaleCrop>false</ScaleCrop>
  <LinksUpToDate>false</LinksUpToDate>
  <CharactersWithSpaces>21329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2026-04-15T08:43:00Z</dcterms:created>
  <dc:creator>Administrator</dc:creator>
  <cp:lastModifiedBy>WPS_1692108520</cp:lastModifiedBy>
  <dcterms:modified xsi:type="dcterms:W3CDTF">2026-04-15T09:11:39Z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eyJoZGlkIjoiZmYyNjkzZTQyZjIwYjBmZTk4YmNkMWM4NzQ5YjE1MmYiLCJ1c2VySWQiOiIxNTIwNjA1MzY1In0=</vt:lpwstr>
  </property>
  <property fmtid="{D5CDD505-2E9C-101B-9397-08002B2CF9AE}" pid="4" name="ICV">
    <vt:lpwstr>13CFF70D2EB44BBFB67ADCC3004560E7_12</vt:lpwstr>
  </property>
</Properties>
</file>